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2" w:type="dxa"/>
        <w:tblBorders>
          <w:bottom w:val="thinThickSmallGap" w:sz="24" w:space="0" w:color="auto"/>
        </w:tblBorders>
        <w:tblLayout w:type="fixed"/>
        <w:tblCellMar>
          <w:left w:w="70" w:type="dxa"/>
          <w:right w:w="70" w:type="dxa"/>
        </w:tblCellMar>
        <w:tblLook w:val="0000"/>
      </w:tblPr>
      <w:tblGrid>
        <w:gridCol w:w="4537"/>
        <w:gridCol w:w="5244"/>
      </w:tblGrid>
      <w:tr w:rsidR="00A5551A">
        <w:trPr>
          <w:trHeight w:val="699"/>
        </w:trPr>
        <w:tc>
          <w:tcPr>
            <w:tcW w:w="4537" w:type="dxa"/>
            <w:vAlign w:val="center"/>
          </w:tcPr>
          <w:p w:rsidR="00A5551A" w:rsidRDefault="00F94051" w:rsidP="00A5551A">
            <w:pPr>
              <w:pStyle w:val="Hlavika"/>
              <w:spacing w:before="120" w:after="120"/>
              <w:ind w:right="-715"/>
            </w:pPr>
            <w:r>
              <w:rPr>
                <w:noProof/>
              </w:rPr>
              <w:drawing>
                <wp:inline distT="0" distB="0" distL="0" distR="0">
                  <wp:extent cx="2520315" cy="1041400"/>
                  <wp:effectExtent l="0" t="0" r="0" b="0"/>
                  <wp:docPr id="1" name="Obrázok 1" descr="Te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ez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315" cy="1041400"/>
                          </a:xfrm>
                          <a:prstGeom prst="rect">
                            <a:avLst/>
                          </a:prstGeom>
                          <a:noFill/>
                          <a:ln>
                            <a:noFill/>
                          </a:ln>
                        </pic:spPr>
                      </pic:pic>
                    </a:graphicData>
                  </a:graphic>
                </wp:inline>
              </w:drawing>
            </w:r>
          </w:p>
        </w:tc>
        <w:tc>
          <w:tcPr>
            <w:tcW w:w="5244" w:type="dxa"/>
          </w:tcPr>
          <w:p w:rsidR="00A5551A" w:rsidRDefault="008A1639" w:rsidP="008A1639">
            <w:pPr>
              <w:pStyle w:val="Hlavika"/>
              <w:ind w:left="215"/>
              <w:rPr>
                <w:rFonts w:ascii="Bookman Old Style" w:hAnsi="Bookman Old Style"/>
                <w:b/>
                <w:sz w:val="24"/>
              </w:rPr>
            </w:pPr>
            <w:r>
              <w:rPr>
                <w:rFonts w:ascii="Bookman Old Style" w:hAnsi="Bookman Old Style"/>
                <w:b/>
                <w:sz w:val="24"/>
              </w:rPr>
              <w:t>Námestie Jána Pavla II. 6073/7</w:t>
            </w:r>
          </w:p>
          <w:p w:rsidR="008A1639" w:rsidRDefault="008A1639" w:rsidP="008A1639">
            <w:pPr>
              <w:pStyle w:val="Hlavika"/>
              <w:ind w:left="215"/>
              <w:rPr>
                <w:rFonts w:ascii="Bookman Old Style" w:hAnsi="Bookman Old Style"/>
                <w:b/>
                <w:sz w:val="24"/>
              </w:rPr>
            </w:pPr>
            <w:r>
              <w:rPr>
                <w:rFonts w:ascii="Bookman Old Style" w:hAnsi="Bookman Old Style"/>
                <w:b/>
                <w:sz w:val="24"/>
              </w:rPr>
              <w:t>071 01 Michalovce</w:t>
            </w:r>
          </w:p>
          <w:p w:rsidR="00FC55D0" w:rsidRDefault="00A5551A" w:rsidP="00FC55D0">
            <w:pPr>
              <w:pStyle w:val="Hlavika"/>
              <w:tabs>
                <w:tab w:val="clear" w:pos="4536"/>
                <w:tab w:val="left" w:pos="2339"/>
                <w:tab w:val="center" w:pos="2623"/>
              </w:tabs>
              <w:ind w:left="215"/>
              <w:rPr>
                <w:rFonts w:ascii="Bookman Old Style" w:hAnsi="Bookman Old Style"/>
                <w:sz w:val="24"/>
              </w:rPr>
            </w:pPr>
            <w:r>
              <w:rPr>
                <w:rFonts w:ascii="Bookman Old Style" w:hAnsi="Bookman Old Style"/>
                <w:sz w:val="24"/>
              </w:rPr>
              <w:t xml:space="preserve">IČO:   </w:t>
            </w:r>
            <w:r>
              <w:rPr>
                <w:rFonts w:ascii="Bookman Old Style" w:hAnsi="Bookman Old Style"/>
                <w:sz w:val="24"/>
              </w:rPr>
              <w:tab/>
              <w:t>31313680</w:t>
            </w:r>
            <w:r w:rsidR="00FC55D0">
              <w:rPr>
                <w:rFonts w:ascii="Bookman Old Style" w:hAnsi="Bookman Old Style"/>
                <w:sz w:val="24"/>
              </w:rPr>
              <w:t xml:space="preserve"> </w:t>
            </w:r>
          </w:p>
          <w:p w:rsidR="00FC55D0" w:rsidRDefault="00FC55D0" w:rsidP="00FC55D0">
            <w:pPr>
              <w:pStyle w:val="Hlavika"/>
              <w:tabs>
                <w:tab w:val="clear" w:pos="4536"/>
                <w:tab w:val="left" w:pos="2339"/>
                <w:tab w:val="center" w:pos="2623"/>
              </w:tabs>
              <w:ind w:left="215"/>
              <w:rPr>
                <w:rFonts w:ascii="Bookman Old Style" w:hAnsi="Bookman Old Style"/>
                <w:sz w:val="24"/>
              </w:rPr>
            </w:pPr>
            <w:r>
              <w:rPr>
                <w:rFonts w:ascii="Bookman Old Style" w:hAnsi="Bookman Old Style"/>
                <w:sz w:val="24"/>
              </w:rPr>
              <w:t>DIČ:                     2021510304</w:t>
            </w:r>
          </w:p>
          <w:p w:rsidR="00ED30C2" w:rsidRDefault="00ED30C2" w:rsidP="00FC55D0">
            <w:pPr>
              <w:pStyle w:val="Hlavika"/>
              <w:tabs>
                <w:tab w:val="clear" w:pos="4536"/>
                <w:tab w:val="left" w:pos="2339"/>
                <w:tab w:val="center" w:pos="2623"/>
              </w:tabs>
              <w:ind w:left="215"/>
              <w:rPr>
                <w:rFonts w:ascii="Bookman Old Style" w:hAnsi="Bookman Old Style"/>
                <w:sz w:val="24"/>
              </w:rPr>
            </w:pPr>
            <w:r>
              <w:rPr>
                <w:rFonts w:ascii="Bookman Old Style" w:hAnsi="Bookman Old Style"/>
                <w:sz w:val="24"/>
              </w:rPr>
              <w:t>Tel.:                      056/6420351</w:t>
            </w:r>
          </w:p>
          <w:p w:rsidR="00A5551A" w:rsidRDefault="00A5551A" w:rsidP="00A5551A">
            <w:pPr>
              <w:pStyle w:val="Hlavika"/>
              <w:tabs>
                <w:tab w:val="clear" w:pos="4536"/>
                <w:tab w:val="center" w:pos="1064"/>
                <w:tab w:val="left" w:pos="1631"/>
                <w:tab w:val="left" w:pos="2057"/>
                <w:tab w:val="left" w:pos="2339"/>
              </w:tabs>
              <w:ind w:left="213" w:right="781"/>
              <w:rPr>
                <w:rFonts w:ascii="Bookman Old Style" w:hAnsi="Bookman Old Style"/>
                <w:sz w:val="24"/>
              </w:rPr>
            </w:pPr>
            <w:r>
              <w:rPr>
                <w:rFonts w:ascii="Bookman Old Style" w:hAnsi="Bookman Old Style"/>
                <w:sz w:val="24"/>
              </w:rPr>
              <w:t xml:space="preserve">bankové spojenie: VÚB </w:t>
            </w:r>
          </w:p>
          <w:p w:rsidR="00A5551A" w:rsidRDefault="00A5551A" w:rsidP="00A5551A">
            <w:pPr>
              <w:pStyle w:val="Hlavika"/>
              <w:tabs>
                <w:tab w:val="clear" w:pos="4536"/>
                <w:tab w:val="left" w:pos="1631"/>
                <w:tab w:val="left" w:pos="2057"/>
                <w:tab w:val="left" w:pos="2339"/>
                <w:tab w:val="center" w:pos="2765"/>
              </w:tabs>
              <w:ind w:left="213"/>
              <w:rPr>
                <w:rFonts w:ascii="Bookman Old Style" w:hAnsi="Bookman Old Style"/>
                <w:sz w:val="24"/>
              </w:rPr>
            </w:pPr>
            <w:r>
              <w:rPr>
                <w:rFonts w:ascii="Bookman Old Style" w:hAnsi="Bookman Old Style"/>
                <w:sz w:val="24"/>
              </w:rPr>
              <w:t xml:space="preserve">účet:  </w:t>
            </w:r>
            <w:r>
              <w:rPr>
                <w:rFonts w:ascii="Bookman Old Style" w:hAnsi="Bookman Old Style"/>
                <w:sz w:val="24"/>
              </w:rPr>
              <w:tab/>
            </w:r>
            <w:r>
              <w:rPr>
                <w:rFonts w:ascii="Bookman Old Style" w:hAnsi="Bookman Old Style"/>
                <w:sz w:val="24"/>
              </w:rPr>
              <w:tab/>
            </w:r>
            <w:r>
              <w:rPr>
                <w:rFonts w:ascii="Bookman Old Style" w:hAnsi="Bookman Old Style"/>
                <w:sz w:val="24"/>
              </w:rPr>
              <w:tab/>
              <w:t>1673495655/0200</w:t>
            </w:r>
          </w:p>
          <w:p w:rsidR="00A5551A" w:rsidRDefault="00A5551A" w:rsidP="00A5551A">
            <w:pPr>
              <w:pStyle w:val="Hlavika"/>
              <w:tabs>
                <w:tab w:val="clear" w:pos="4536"/>
                <w:tab w:val="left" w:pos="1631"/>
                <w:tab w:val="left" w:pos="2057"/>
                <w:tab w:val="left" w:pos="2339"/>
                <w:tab w:val="center" w:pos="2765"/>
              </w:tabs>
            </w:pPr>
          </w:p>
        </w:tc>
      </w:tr>
    </w:tbl>
    <w:p w:rsidR="00A15254" w:rsidRPr="00DA79FC" w:rsidRDefault="00A15254" w:rsidP="00A15254">
      <w:pPr>
        <w:spacing w:before="240"/>
        <w:jc w:val="center"/>
        <w:rPr>
          <w:b/>
          <w:bCs/>
          <w:sz w:val="28"/>
          <w:szCs w:val="28"/>
          <w:u w:val="single"/>
        </w:rPr>
      </w:pPr>
      <w:r w:rsidRPr="00DA79FC">
        <w:rPr>
          <w:b/>
          <w:bCs/>
          <w:sz w:val="28"/>
          <w:szCs w:val="28"/>
          <w:u w:val="single"/>
        </w:rPr>
        <w:t xml:space="preserve">Výzva </w:t>
      </w:r>
    </w:p>
    <w:p w:rsidR="00A15254" w:rsidRPr="00DA79FC" w:rsidRDefault="00A15254" w:rsidP="00A15254">
      <w:pPr>
        <w:jc w:val="center"/>
        <w:rPr>
          <w:b/>
          <w:bCs/>
          <w:sz w:val="28"/>
          <w:szCs w:val="28"/>
          <w:u w:val="single"/>
        </w:rPr>
      </w:pPr>
      <w:r w:rsidRPr="00DA79FC">
        <w:rPr>
          <w:b/>
          <w:bCs/>
          <w:sz w:val="28"/>
          <w:szCs w:val="28"/>
          <w:u w:val="single"/>
        </w:rPr>
        <w:t>na predloženie cenovej ponuky na zákazku s nízkou hodnotou</w:t>
      </w:r>
    </w:p>
    <w:p w:rsidR="00A15254" w:rsidRPr="00DA79FC" w:rsidRDefault="00A15254" w:rsidP="00A15254">
      <w:pPr>
        <w:jc w:val="center"/>
      </w:pPr>
      <w:r w:rsidRPr="00DA79FC">
        <w:t xml:space="preserve"> podľa § 117 zákona č. 343/2015 Z. z. o verejnom obstarávaní </w:t>
      </w:r>
    </w:p>
    <w:p w:rsidR="00A15254" w:rsidRPr="00DA79FC" w:rsidRDefault="00A15254" w:rsidP="00A15254">
      <w:pPr>
        <w:jc w:val="center"/>
      </w:pPr>
      <w:r w:rsidRPr="00DA79FC">
        <w:t xml:space="preserve">(ďalej len „ZVO“) a o zmene a doplnení niektorých zákonov  </w:t>
      </w:r>
    </w:p>
    <w:p w:rsidR="0084161A" w:rsidRDefault="0084161A" w:rsidP="00965E63">
      <w:pPr>
        <w:jc w:val="center"/>
        <w:rPr>
          <w:rFonts w:ascii="Arial" w:hAnsi="Arial"/>
          <w:b/>
          <w:bCs/>
        </w:rPr>
      </w:pPr>
    </w:p>
    <w:p w:rsidR="00A15254" w:rsidRDefault="00A15254" w:rsidP="00A15254">
      <w:pPr>
        <w:tabs>
          <w:tab w:val="left" w:pos="405"/>
        </w:tabs>
        <w:rPr>
          <w:rFonts w:ascii="Arial" w:hAnsi="Arial"/>
          <w:b/>
          <w:bCs/>
        </w:rPr>
      </w:pPr>
      <w:r w:rsidRPr="00DA79FC">
        <w:rPr>
          <w:sz w:val="24"/>
          <w:szCs w:val="24"/>
        </w:rPr>
        <w:t>Vyzývame Vás na predloženie cenovej ponuky na predmet zákazky: „</w:t>
      </w:r>
      <w:r>
        <w:rPr>
          <w:b/>
          <w:sz w:val="24"/>
          <w:szCs w:val="24"/>
        </w:rPr>
        <w:t>Chlieb a pekárenské výrobky</w:t>
      </w:r>
      <w:r w:rsidRPr="00DA79FC">
        <w:rPr>
          <w:sz w:val="24"/>
          <w:szCs w:val="24"/>
        </w:rPr>
        <w:t xml:space="preserve">“ pre </w:t>
      </w:r>
      <w:r>
        <w:rPr>
          <w:sz w:val="24"/>
          <w:szCs w:val="24"/>
        </w:rPr>
        <w:t>jedálne charitných domov</w:t>
      </w:r>
      <w:r w:rsidRPr="00DA79FC">
        <w:rPr>
          <w:sz w:val="24"/>
          <w:szCs w:val="24"/>
        </w:rPr>
        <w:t xml:space="preserve"> v</w:t>
      </w:r>
      <w:r>
        <w:rPr>
          <w:sz w:val="24"/>
          <w:szCs w:val="24"/>
        </w:rPr>
        <w:t> </w:t>
      </w:r>
      <w:r w:rsidRPr="00DA79FC">
        <w:rPr>
          <w:sz w:val="24"/>
          <w:szCs w:val="24"/>
        </w:rPr>
        <w:t>Michalovciach</w:t>
      </w:r>
      <w:r>
        <w:rPr>
          <w:sz w:val="24"/>
          <w:szCs w:val="24"/>
        </w:rPr>
        <w:t xml:space="preserve">, Vojčiciach </w:t>
      </w:r>
      <w:r w:rsidRPr="00DA79FC">
        <w:rPr>
          <w:sz w:val="24"/>
          <w:szCs w:val="24"/>
        </w:rPr>
        <w:t xml:space="preserve"> a Trebišove.</w:t>
      </w:r>
    </w:p>
    <w:p w:rsidR="0084161A" w:rsidRPr="0002662F" w:rsidRDefault="0084161A" w:rsidP="0084161A">
      <w:pPr>
        <w:jc w:val="both"/>
        <w:rPr>
          <w:rFonts w:ascii="Arial" w:hAnsi="Arial"/>
          <w:b/>
          <w:bCs/>
        </w:rPr>
      </w:pPr>
    </w:p>
    <w:p w:rsidR="0084161A" w:rsidRPr="00A15254" w:rsidRDefault="0084161A" w:rsidP="0084161A">
      <w:pPr>
        <w:numPr>
          <w:ilvl w:val="0"/>
          <w:numId w:val="15"/>
        </w:numPr>
        <w:spacing w:line="360" w:lineRule="auto"/>
        <w:jc w:val="both"/>
        <w:rPr>
          <w:b/>
          <w:sz w:val="24"/>
          <w:szCs w:val="24"/>
        </w:rPr>
      </w:pPr>
      <w:r w:rsidRPr="00A15254">
        <w:rPr>
          <w:b/>
          <w:sz w:val="24"/>
          <w:szCs w:val="24"/>
        </w:rPr>
        <w:t xml:space="preserve">Identifikácia verejného obstarávateľa: </w:t>
      </w:r>
    </w:p>
    <w:p w:rsidR="0084161A" w:rsidRPr="00A15254" w:rsidRDefault="0084161A" w:rsidP="0084161A">
      <w:pPr>
        <w:tabs>
          <w:tab w:val="center" w:pos="-1620"/>
        </w:tabs>
        <w:spacing w:line="276" w:lineRule="auto"/>
        <w:ind w:left="360"/>
        <w:jc w:val="both"/>
        <w:rPr>
          <w:sz w:val="24"/>
          <w:szCs w:val="24"/>
        </w:rPr>
      </w:pPr>
      <w:r w:rsidRPr="00A15254">
        <w:rPr>
          <w:sz w:val="24"/>
          <w:szCs w:val="24"/>
        </w:rPr>
        <w:t>Názov:</w:t>
      </w:r>
      <w:r w:rsidRPr="00A15254">
        <w:rPr>
          <w:sz w:val="24"/>
          <w:szCs w:val="24"/>
        </w:rPr>
        <w:tab/>
      </w:r>
      <w:r w:rsidRPr="00A15254">
        <w:rPr>
          <w:sz w:val="24"/>
          <w:szCs w:val="24"/>
        </w:rPr>
        <w:tab/>
      </w:r>
      <w:r w:rsidRPr="00A15254">
        <w:rPr>
          <w:sz w:val="24"/>
          <w:szCs w:val="24"/>
        </w:rPr>
        <w:tab/>
        <w:t xml:space="preserve">Občianske združenie </w:t>
      </w:r>
      <w:proofErr w:type="spellStart"/>
      <w:r w:rsidRPr="00A15254">
        <w:rPr>
          <w:sz w:val="24"/>
          <w:szCs w:val="24"/>
        </w:rPr>
        <w:t>Teresa</w:t>
      </w:r>
      <w:proofErr w:type="spellEnd"/>
      <w:r w:rsidRPr="00A15254">
        <w:rPr>
          <w:sz w:val="24"/>
          <w:szCs w:val="24"/>
        </w:rPr>
        <w:t xml:space="preserve"> </w:t>
      </w:r>
      <w:proofErr w:type="spellStart"/>
      <w:r w:rsidRPr="00A15254">
        <w:rPr>
          <w:sz w:val="24"/>
          <w:szCs w:val="24"/>
        </w:rPr>
        <w:t>Benedicta</w:t>
      </w:r>
      <w:proofErr w:type="spellEnd"/>
    </w:p>
    <w:p w:rsidR="0084161A" w:rsidRPr="00A15254" w:rsidRDefault="0084161A" w:rsidP="0084161A">
      <w:pPr>
        <w:tabs>
          <w:tab w:val="center" w:pos="-1620"/>
        </w:tabs>
        <w:spacing w:line="276" w:lineRule="auto"/>
        <w:ind w:left="360"/>
        <w:jc w:val="both"/>
        <w:rPr>
          <w:sz w:val="24"/>
          <w:szCs w:val="24"/>
        </w:rPr>
      </w:pPr>
      <w:r w:rsidRPr="00A15254">
        <w:rPr>
          <w:sz w:val="24"/>
          <w:szCs w:val="24"/>
        </w:rPr>
        <w:t>Sídlo:</w:t>
      </w:r>
      <w:r w:rsidRPr="00A15254">
        <w:rPr>
          <w:sz w:val="24"/>
          <w:szCs w:val="24"/>
        </w:rPr>
        <w:tab/>
      </w:r>
      <w:r w:rsidRPr="00A15254">
        <w:rPr>
          <w:sz w:val="24"/>
          <w:szCs w:val="24"/>
        </w:rPr>
        <w:tab/>
      </w:r>
      <w:r w:rsidRPr="00A15254">
        <w:rPr>
          <w:sz w:val="24"/>
          <w:szCs w:val="24"/>
        </w:rPr>
        <w:tab/>
        <w:t>Námestie Jána Pavla II. 6073/7, 07101 Michalovce</w:t>
      </w:r>
    </w:p>
    <w:p w:rsidR="0084161A" w:rsidRPr="00A15254" w:rsidRDefault="0084161A" w:rsidP="0084161A">
      <w:pPr>
        <w:tabs>
          <w:tab w:val="center" w:pos="-1620"/>
        </w:tabs>
        <w:spacing w:line="276" w:lineRule="auto"/>
        <w:ind w:left="360"/>
        <w:jc w:val="both"/>
        <w:rPr>
          <w:sz w:val="24"/>
          <w:szCs w:val="24"/>
        </w:rPr>
      </w:pPr>
      <w:r w:rsidRPr="00A15254">
        <w:rPr>
          <w:sz w:val="24"/>
          <w:szCs w:val="24"/>
        </w:rPr>
        <w:t>IČO:</w:t>
      </w:r>
      <w:r w:rsidRPr="00A15254">
        <w:rPr>
          <w:sz w:val="24"/>
          <w:szCs w:val="24"/>
        </w:rPr>
        <w:tab/>
      </w:r>
      <w:r w:rsidRPr="00A15254">
        <w:rPr>
          <w:sz w:val="24"/>
          <w:szCs w:val="24"/>
        </w:rPr>
        <w:tab/>
      </w:r>
      <w:r w:rsidRPr="00A15254">
        <w:rPr>
          <w:sz w:val="24"/>
          <w:szCs w:val="24"/>
        </w:rPr>
        <w:tab/>
        <w:t>31313680</w:t>
      </w:r>
    </w:p>
    <w:p w:rsidR="0084161A" w:rsidRPr="00A15254" w:rsidRDefault="0084161A" w:rsidP="0084161A">
      <w:pPr>
        <w:tabs>
          <w:tab w:val="center" w:pos="-1620"/>
        </w:tabs>
        <w:spacing w:line="276" w:lineRule="auto"/>
        <w:ind w:left="360"/>
        <w:jc w:val="both"/>
        <w:rPr>
          <w:sz w:val="24"/>
          <w:szCs w:val="24"/>
        </w:rPr>
      </w:pPr>
      <w:r w:rsidRPr="00A15254">
        <w:rPr>
          <w:sz w:val="24"/>
          <w:szCs w:val="24"/>
        </w:rPr>
        <w:t>DIČ:</w:t>
      </w:r>
      <w:r w:rsidRPr="00A15254">
        <w:rPr>
          <w:sz w:val="24"/>
          <w:szCs w:val="24"/>
        </w:rPr>
        <w:tab/>
      </w:r>
      <w:r w:rsidRPr="00A15254">
        <w:rPr>
          <w:sz w:val="24"/>
          <w:szCs w:val="24"/>
        </w:rPr>
        <w:tab/>
      </w:r>
      <w:r w:rsidRPr="00A15254">
        <w:rPr>
          <w:sz w:val="24"/>
          <w:szCs w:val="24"/>
        </w:rPr>
        <w:tab/>
        <w:t>2021510304</w:t>
      </w:r>
    </w:p>
    <w:p w:rsidR="0084161A" w:rsidRPr="00A15254" w:rsidRDefault="0084161A" w:rsidP="0084161A">
      <w:pPr>
        <w:tabs>
          <w:tab w:val="center" w:pos="-1620"/>
        </w:tabs>
        <w:spacing w:line="276" w:lineRule="auto"/>
        <w:ind w:left="360"/>
        <w:jc w:val="both"/>
        <w:rPr>
          <w:sz w:val="24"/>
          <w:szCs w:val="24"/>
        </w:rPr>
      </w:pPr>
      <w:r w:rsidRPr="00A15254">
        <w:rPr>
          <w:sz w:val="24"/>
          <w:szCs w:val="24"/>
        </w:rPr>
        <w:t xml:space="preserve">Štatutárny </w:t>
      </w:r>
      <w:r w:rsidR="00965E63" w:rsidRPr="00A15254">
        <w:rPr>
          <w:sz w:val="24"/>
          <w:szCs w:val="24"/>
        </w:rPr>
        <w:t>zástupca</w:t>
      </w:r>
      <w:r w:rsidRPr="00A15254">
        <w:rPr>
          <w:sz w:val="24"/>
          <w:szCs w:val="24"/>
        </w:rPr>
        <w:t>:</w:t>
      </w:r>
      <w:r w:rsidRPr="00A15254">
        <w:rPr>
          <w:sz w:val="24"/>
          <w:szCs w:val="24"/>
        </w:rPr>
        <w:tab/>
        <w:t xml:space="preserve">PhDr. Peter </w:t>
      </w:r>
      <w:proofErr w:type="spellStart"/>
      <w:r w:rsidRPr="00A15254">
        <w:rPr>
          <w:sz w:val="24"/>
          <w:szCs w:val="24"/>
        </w:rPr>
        <w:t>Novysedlák</w:t>
      </w:r>
      <w:proofErr w:type="spellEnd"/>
      <w:r w:rsidRPr="00A15254">
        <w:rPr>
          <w:sz w:val="24"/>
          <w:szCs w:val="24"/>
        </w:rPr>
        <w:t>, PhD.</w:t>
      </w:r>
    </w:p>
    <w:p w:rsidR="0084161A" w:rsidRPr="00A15254" w:rsidRDefault="0084161A" w:rsidP="0084161A">
      <w:pPr>
        <w:tabs>
          <w:tab w:val="center" w:pos="-1620"/>
        </w:tabs>
        <w:spacing w:line="276" w:lineRule="auto"/>
        <w:ind w:left="360"/>
        <w:jc w:val="both"/>
        <w:rPr>
          <w:sz w:val="24"/>
          <w:szCs w:val="24"/>
        </w:rPr>
      </w:pPr>
      <w:r w:rsidRPr="00A15254">
        <w:rPr>
          <w:sz w:val="24"/>
          <w:szCs w:val="24"/>
        </w:rPr>
        <w:t>Kontaktná osoba:</w:t>
      </w:r>
      <w:r w:rsidRPr="00A15254">
        <w:rPr>
          <w:sz w:val="24"/>
          <w:szCs w:val="24"/>
        </w:rPr>
        <w:tab/>
      </w:r>
      <w:r w:rsidRPr="00A15254">
        <w:rPr>
          <w:sz w:val="24"/>
          <w:szCs w:val="24"/>
        </w:rPr>
        <w:tab/>
      </w:r>
      <w:r w:rsidR="00363523" w:rsidRPr="00A15254">
        <w:rPr>
          <w:sz w:val="24"/>
          <w:szCs w:val="24"/>
        </w:rPr>
        <w:t xml:space="preserve">Ing. Jana </w:t>
      </w:r>
      <w:proofErr w:type="spellStart"/>
      <w:r w:rsidR="00363523" w:rsidRPr="00A15254">
        <w:rPr>
          <w:sz w:val="24"/>
          <w:szCs w:val="24"/>
        </w:rPr>
        <w:t>Durkaiová</w:t>
      </w:r>
      <w:proofErr w:type="spellEnd"/>
    </w:p>
    <w:p w:rsidR="0084161A" w:rsidRPr="00A15254" w:rsidRDefault="0084161A" w:rsidP="0084161A">
      <w:pPr>
        <w:tabs>
          <w:tab w:val="center" w:pos="-1620"/>
        </w:tabs>
        <w:spacing w:line="276" w:lineRule="auto"/>
        <w:ind w:left="360"/>
        <w:jc w:val="both"/>
        <w:rPr>
          <w:sz w:val="24"/>
          <w:szCs w:val="24"/>
        </w:rPr>
      </w:pPr>
      <w:r w:rsidRPr="00A15254">
        <w:rPr>
          <w:sz w:val="24"/>
          <w:szCs w:val="24"/>
        </w:rPr>
        <w:t>Telefón:</w:t>
      </w:r>
      <w:r w:rsidRPr="00A15254">
        <w:rPr>
          <w:sz w:val="24"/>
          <w:szCs w:val="24"/>
        </w:rPr>
        <w:tab/>
      </w:r>
      <w:r w:rsidRPr="00A15254">
        <w:rPr>
          <w:sz w:val="24"/>
          <w:szCs w:val="24"/>
        </w:rPr>
        <w:tab/>
      </w:r>
      <w:r w:rsidRPr="00A15254">
        <w:rPr>
          <w:sz w:val="24"/>
          <w:szCs w:val="24"/>
        </w:rPr>
        <w:tab/>
      </w:r>
      <w:r w:rsidR="00363523" w:rsidRPr="00A15254">
        <w:rPr>
          <w:sz w:val="24"/>
          <w:szCs w:val="24"/>
        </w:rPr>
        <w:t>0901703922</w:t>
      </w:r>
    </w:p>
    <w:p w:rsidR="0084161A" w:rsidRDefault="0084161A" w:rsidP="0084161A">
      <w:pPr>
        <w:tabs>
          <w:tab w:val="center" w:pos="-1620"/>
        </w:tabs>
        <w:spacing w:line="276" w:lineRule="auto"/>
        <w:ind w:left="360"/>
        <w:jc w:val="both"/>
        <w:rPr>
          <w:sz w:val="24"/>
          <w:szCs w:val="24"/>
        </w:rPr>
      </w:pPr>
      <w:r w:rsidRPr="00A15254">
        <w:rPr>
          <w:sz w:val="24"/>
          <w:szCs w:val="24"/>
        </w:rPr>
        <w:t>e-mail:</w:t>
      </w:r>
      <w:r w:rsidRPr="00A15254">
        <w:rPr>
          <w:sz w:val="24"/>
          <w:szCs w:val="24"/>
        </w:rPr>
        <w:tab/>
      </w:r>
      <w:r w:rsidRPr="00A15254">
        <w:rPr>
          <w:sz w:val="24"/>
          <w:szCs w:val="24"/>
        </w:rPr>
        <w:tab/>
      </w:r>
      <w:r w:rsidRPr="00A15254">
        <w:rPr>
          <w:sz w:val="24"/>
          <w:szCs w:val="24"/>
        </w:rPr>
        <w:tab/>
      </w:r>
      <w:hyperlink r:id="rId9" w:history="1">
        <w:r w:rsidR="00363523" w:rsidRPr="00A15254">
          <w:rPr>
            <w:sz w:val="24"/>
            <w:szCs w:val="24"/>
          </w:rPr>
          <w:t>jana.durkaiova@gmail.com</w:t>
        </w:r>
      </w:hyperlink>
    </w:p>
    <w:p w:rsidR="00AF45D8" w:rsidRPr="00A15254" w:rsidRDefault="00AF45D8" w:rsidP="0084161A">
      <w:pPr>
        <w:tabs>
          <w:tab w:val="center" w:pos="-1620"/>
        </w:tabs>
        <w:spacing w:line="276" w:lineRule="auto"/>
        <w:ind w:left="360"/>
        <w:jc w:val="both"/>
        <w:rPr>
          <w:sz w:val="24"/>
          <w:szCs w:val="24"/>
        </w:rPr>
      </w:pPr>
    </w:p>
    <w:p w:rsidR="0069422E" w:rsidRPr="00A15254" w:rsidRDefault="0069422E" w:rsidP="0069422E">
      <w:pPr>
        <w:tabs>
          <w:tab w:val="center" w:pos="-1620"/>
        </w:tabs>
        <w:spacing w:line="276" w:lineRule="auto"/>
        <w:ind w:left="283"/>
        <w:jc w:val="both"/>
        <w:rPr>
          <w:sz w:val="24"/>
          <w:szCs w:val="24"/>
        </w:rPr>
      </w:pPr>
    </w:p>
    <w:p w:rsidR="00A15254" w:rsidRDefault="00A15254" w:rsidP="00A15254">
      <w:pPr>
        <w:numPr>
          <w:ilvl w:val="0"/>
          <w:numId w:val="15"/>
        </w:numPr>
        <w:tabs>
          <w:tab w:val="center" w:pos="-1620"/>
        </w:tabs>
        <w:spacing w:line="276" w:lineRule="auto"/>
        <w:jc w:val="both"/>
        <w:rPr>
          <w:b/>
          <w:sz w:val="24"/>
          <w:szCs w:val="24"/>
          <w:shd w:val="clear" w:color="auto" w:fill="FFFFFF"/>
        </w:rPr>
      </w:pPr>
      <w:r>
        <w:rPr>
          <w:b/>
          <w:sz w:val="24"/>
          <w:szCs w:val="24"/>
          <w:shd w:val="clear" w:color="auto" w:fill="FFFFFF"/>
        </w:rPr>
        <w:t xml:space="preserve">Názov predmetu zákazky: </w:t>
      </w:r>
      <w:r w:rsidRPr="00A15254">
        <w:rPr>
          <w:b/>
          <w:sz w:val="28"/>
          <w:szCs w:val="28"/>
          <w:shd w:val="clear" w:color="auto" w:fill="FFFFFF"/>
        </w:rPr>
        <w:t>Chlieb a pekárenské výrobky</w:t>
      </w:r>
    </w:p>
    <w:p w:rsidR="00A15254" w:rsidRPr="00A15254" w:rsidRDefault="00A15254" w:rsidP="00A15254">
      <w:pPr>
        <w:tabs>
          <w:tab w:val="center" w:pos="-1620"/>
        </w:tabs>
        <w:spacing w:line="276" w:lineRule="auto"/>
        <w:ind w:left="283"/>
        <w:jc w:val="both"/>
        <w:rPr>
          <w:b/>
          <w:sz w:val="24"/>
          <w:szCs w:val="24"/>
          <w:shd w:val="clear" w:color="auto" w:fill="FFFFFF"/>
        </w:rPr>
      </w:pPr>
    </w:p>
    <w:p w:rsidR="0084161A" w:rsidRPr="00A15254" w:rsidRDefault="0084161A" w:rsidP="0084161A">
      <w:pPr>
        <w:numPr>
          <w:ilvl w:val="0"/>
          <w:numId w:val="15"/>
        </w:numPr>
        <w:tabs>
          <w:tab w:val="left" w:pos="284"/>
        </w:tabs>
        <w:spacing w:line="360" w:lineRule="auto"/>
        <w:ind w:left="1" w:hanging="1"/>
        <w:jc w:val="both"/>
        <w:rPr>
          <w:sz w:val="24"/>
          <w:szCs w:val="24"/>
        </w:rPr>
      </w:pPr>
      <w:r w:rsidRPr="00A15254">
        <w:rPr>
          <w:b/>
          <w:bCs/>
          <w:sz w:val="24"/>
          <w:szCs w:val="24"/>
        </w:rPr>
        <w:t>Opi</w:t>
      </w:r>
      <w:r w:rsidR="00A15254">
        <w:rPr>
          <w:b/>
          <w:bCs/>
          <w:sz w:val="24"/>
          <w:szCs w:val="24"/>
        </w:rPr>
        <w:t>s predmetu zákazky</w:t>
      </w:r>
      <w:r w:rsidRPr="00A15254">
        <w:rPr>
          <w:b/>
          <w:bCs/>
          <w:sz w:val="24"/>
          <w:szCs w:val="24"/>
        </w:rPr>
        <w:t>:</w:t>
      </w:r>
    </w:p>
    <w:p w:rsidR="0084161A" w:rsidRPr="00A15254" w:rsidRDefault="0084161A" w:rsidP="0084161A">
      <w:pPr>
        <w:tabs>
          <w:tab w:val="left" w:pos="284"/>
        </w:tabs>
        <w:spacing w:line="276" w:lineRule="auto"/>
        <w:ind w:left="284"/>
        <w:jc w:val="both"/>
        <w:rPr>
          <w:sz w:val="24"/>
          <w:szCs w:val="24"/>
        </w:rPr>
      </w:pPr>
      <w:r w:rsidRPr="00A15254">
        <w:rPr>
          <w:sz w:val="24"/>
          <w:szCs w:val="24"/>
        </w:rPr>
        <w:t xml:space="preserve">Predmetom zákazky je </w:t>
      </w:r>
      <w:r w:rsidR="0047405D" w:rsidRPr="00A15254">
        <w:rPr>
          <w:sz w:val="24"/>
          <w:szCs w:val="24"/>
        </w:rPr>
        <w:t xml:space="preserve">pravidelné </w:t>
      </w:r>
      <w:r w:rsidR="00A15254">
        <w:rPr>
          <w:sz w:val="24"/>
          <w:szCs w:val="24"/>
        </w:rPr>
        <w:t>dodávanie</w:t>
      </w:r>
      <w:r w:rsidRPr="00A15254">
        <w:rPr>
          <w:sz w:val="24"/>
          <w:szCs w:val="24"/>
        </w:rPr>
        <w:t xml:space="preserve"> </w:t>
      </w:r>
      <w:r w:rsidR="001573C3" w:rsidRPr="00A15254">
        <w:rPr>
          <w:b/>
          <w:sz w:val="24"/>
          <w:szCs w:val="24"/>
        </w:rPr>
        <w:t xml:space="preserve">chleba a </w:t>
      </w:r>
      <w:r w:rsidR="00EF377B" w:rsidRPr="00A15254">
        <w:rPr>
          <w:b/>
          <w:sz w:val="24"/>
          <w:szCs w:val="24"/>
        </w:rPr>
        <w:t>pekárenských výrobkov</w:t>
      </w:r>
      <w:r w:rsidR="0047405D" w:rsidRPr="00A15254">
        <w:rPr>
          <w:sz w:val="24"/>
          <w:szCs w:val="24"/>
        </w:rPr>
        <w:t xml:space="preserve"> </w:t>
      </w:r>
      <w:r w:rsidR="00A47FA6" w:rsidRPr="00A15254">
        <w:rPr>
          <w:sz w:val="24"/>
          <w:szCs w:val="24"/>
        </w:rPr>
        <w:t>(</w:t>
      </w:r>
      <w:r w:rsidR="00A15254">
        <w:rPr>
          <w:sz w:val="24"/>
          <w:szCs w:val="24"/>
        </w:rPr>
        <w:t xml:space="preserve">6 x v týždni </w:t>
      </w:r>
      <w:proofErr w:type="spellStart"/>
      <w:r w:rsidR="00A15254" w:rsidRPr="00AF5AAD">
        <w:rPr>
          <w:sz w:val="24"/>
          <w:szCs w:val="24"/>
        </w:rPr>
        <w:t>Po-So</w:t>
      </w:r>
      <w:proofErr w:type="spellEnd"/>
      <w:r w:rsidR="00A47FA6" w:rsidRPr="00A15254">
        <w:rPr>
          <w:sz w:val="24"/>
          <w:szCs w:val="24"/>
        </w:rPr>
        <w:t xml:space="preserve">) </w:t>
      </w:r>
      <w:r w:rsidR="00A15254">
        <w:rPr>
          <w:sz w:val="24"/>
          <w:szCs w:val="24"/>
        </w:rPr>
        <w:t>na základe objednávok podľa</w:t>
      </w:r>
      <w:r w:rsidR="0047405D" w:rsidRPr="00A15254">
        <w:rPr>
          <w:sz w:val="24"/>
          <w:szCs w:val="24"/>
        </w:rPr>
        <w:t xml:space="preserve"> potreby </w:t>
      </w:r>
      <w:r w:rsidRPr="00A15254">
        <w:rPr>
          <w:sz w:val="24"/>
          <w:szCs w:val="24"/>
        </w:rPr>
        <w:t xml:space="preserve">verejného obstarávateľa. Súčasťou predmetu zákazky sú aj </w:t>
      </w:r>
      <w:r w:rsidR="002B5970">
        <w:rPr>
          <w:sz w:val="24"/>
          <w:szCs w:val="24"/>
        </w:rPr>
        <w:t>služby súvisiace</w:t>
      </w:r>
      <w:r w:rsidR="0047405D" w:rsidRPr="00A15254">
        <w:rPr>
          <w:sz w:val="24"/>
          <w:szCs w:val="24"/>
        </w:rPr>
        <w:t xml:space="preserve"> </w:t>
      </w:r>
      <w:r w:rsidRPr="00A15254">
        <w:rPr>
          <w:sz w:val="24"/>
          <w:szCs w:val="24"/>
        </w:rPr>
        <w:t>s </w:t>
      </w:r>
      <w:r w:rsidR="0047405D" w:rsidRPr="00A15254">
        <w:rPr>
          <w:sz w:val="24"/>
          <w:szCs w:val="24"/>
        </w:rPr>
        <w:t>dopravou</w:t>
      </w:r>
      <w:r w:rsidRPr="00A15254">
        <w:rPr>
          <w:sz w:val="24"/>
          <w:szCs w:val="24"/>
        </w:rPr>
        <w:t xml:space="preserve"> </w:t>
      </w:r>
      <w:r w:rsidR="002B5970">
        <w:rPr>
          <w:sz w:val="24"/>
          <w:szCs w:val="24"/>
        </w:rPr>
        <w:t>a vyložením</w:t>
      </w:r>
      <w:r w:rsidRPr="00A15254">
        <w:rPr>
          <w:sz w:val="24"/>
          <w:szCs w:val="24"/>
        </w:rPr>
        <w:t xml:space="preserve"> tovaru na mieste dodania.</w:t>
      </w:r>
    </w:p>
    <w:p w:rsidR="002B5970" w:rsidRDefault="002B5970" w:rsidP="002B5970">
      <w:pPr>
        <w:tabs>
          <w:tab w:val="left" w:pos="284"/>
        </w:tabs>
        <w:spacing w:line="276" w:lineRule="auto"/>
        <w:ind w:left="284"/>
        <w:jc w:val="both"/>
        <w:rPr>
          <w:sz w:val="24"/>
          <w:szCs w:val="24"/>
        </w:rPr>
      </w:pPr>
      <w:r>
        <w:rPr>
          <w:sz w:val="24"/>
          <w:szCs w:val="24"/>
        </w:rPr>
        <w:t>Kompletný zoznam požadovaných produktov je uvedený v </w:t>
      </w:r>
      <w:r w:rsidRPr="00DA79FC">
        <w:rPr>
          <w:b/>
          <w:sz w:val="24"/>
          <w:szCs w:val="24"/>
        </w:rPr>
        <w:t>Prílohe č. 1</w:t>
      </w:r>
      <w:r>
        <w:rPr>
          <w:sz w:val="24"/>
          <w:szCs w:val="24"/>
        </w:rPr>
        <w:t>, ktorá bude tvoriť prílohu rámcovej dohody.</w:t>
      </w:r>
    </w:p>
    <w:p w:rsidR="0084161A" w:rsidRDefault="0084161A" w:rsidP="0084161A">
      <w:pPr>
        <w:tabs>
          <w:tab w:val="left" w:pos="284"/>
        </w:tabs>
        <w:spacing w:line="276" w:lineRule="auto"/>
        <w:ind w:left="284"/>
        <w:jc w:val="both"/>
        <w:rPr>
          <w:sz w:val="24"/>
          <w:szCs w:val="24"/>
        </w:rPr>
      </w:pPr>
    </w:p>
    <w:p w:rsidR="002B5970" w:rsidRDefault="002B5970" w:rsidP="002B5970">
      <w:pPr>
        <w:numPr>
          <w:ilvl w:val="0"/>
          <w:numId w:val="23"/>
        </w:numPr>
        <w:tabs>
          <w:tab w:val="left" w:pos="284"/>
        </w:tabs>
        <w:spacing w:line="276" w:lineRule="auto"/>
        <w:jc w:val="both"/>
        <w:rPr>
          <w:sz w:val="24"/>
          <w:szCs w:val="24"/>
        </w:rPr>
      </w:pPr>
      <w:r w:rsidRPr="00DA79FC">
        <w:rPr>
          <w:sz w:val="24"/>
          <w:szCs w:val="24"/>
        </w:rPr>
        <w:t xml:space="preserve">Verejný obstarávateľ </w:t>
      </w:r>
      <w:r>
        <w:rPr>
          <w:sz w:val="24"/>
          <w:szCs w:val="24"/>
        </w:rPr>
        <w:t xml:space="preserve">je oprávnený neodobrať celkové predpokladané množstvo tovaru uvedené v rámcovej dohode a tiež si vyhradzuje právo zmeniť predpokladané </w:t>
      </w:r>
      <w:proofErr w:type="spellStart"/>
      <w:r>
        <w:rPr>
          <w:sz w:val="24"/>
          <w:szCs w:val="24"/>
        </w:rPr>
        <w:t>zazmluvnené</w:t>
      </w:r>
      <w:proofErr w:type="spellEnd"/>
      <w:r>
        <w:rPr>
          <w:sz w:val="24"/>
          <w:szCs w:val="24"/>
        </w:rPr>
        <w:t xml:space="preserve"> množstvo tovaru pri zachovaní jednotkových cien uvedených v rámcovej dohode</w:t>
      </w:r>
    </w:p>
    <w:p w:rsidR="002B5970" w:rsidRDefault="002B5970" w:rsidP="002B5970">
      <w:pPr>
        <w:numPr>
          <w:ilvl w:val="0"/>
          <w:numId w:val="23"/>
        </w:numPr>
        <w:tabs>
          <w:tab w:val="left" w:pos="284"/>
        </w:tabs>
        <w:spacing w:line="276" w:lineRule="auto"/>
        <w:jc w:val="both"/>
        <w:rPr>
          <w:sz w:val="24"/>
          <w:szCs w:val="24"/>
        </w:rPr>
      </w:pPr>
      <w:r>
        <w:rPr>
          <w:sz w:val="24"/>
          <w:szCs w:val="24"/>
        </w:rPr>
        <w:t>Dodávateľ je zaviazaný dodržiavať hygienické zásady a predpisy na prepravu, skladovanie a manipuláciu s predmetom zákazky tak, aby sa zachovala jeho zdravotná nezávadnosť</w:t>
      </w:r>
    </w:p>
    <w:p w:rsidR="00AF45D8" w:rsidRDefault="00AF45D8" w:rsidP="00AF45D8">
      <w:pPr>
        <w:numPr>
          <w:ilvl w:val="0"/>
          <w:numId w:val="23"/>
        </w:numPr>
        <w:tabs>
          <w:tab w:val="left" w:pos="284"/>
        </w:tabs>
        <w:spacing w:line="276" w:lineRule="auto"/>
        <w:jc w:val="both"/>
        <w:rPr>
          <w:sz w:val="24"/>
          <w:szCs w:val="24"/>
        </w:rPr>
      </w:pPr>
      <w:r w:rsidRPr="00EA0D3C">
        <w:rPr>
          <w:sz w:val="24"/>
          <w:szCs w:val="24"/>
        </w:rPr>
        <w:lastRenderedPageBreak/>
        <w:t xml:space="preserve">Dodaný tovar musí spĺňať všetky predpisy zodpovedajúce potravinárskemu kódexu v zmysle ustanovení výnosu MP a MZ SR č. 2143/2006-100 PK SR. Tovar musí byť označený na obale v súlade s § 9 zákona č. 152/1995 </w:t>
      </w:r>
      <w:proofErr w:type="spellStart"/>
      <w:r w:rsidRPr="00EA0D3C">
        <w:rPr>
          <w:sz w:val="24"/>
          <w:szCs w:val="24"/>
        </w:rPr>
        <w:t>Z.z</w:t>
      </w:r>
      <w:proofErr w:type="spellEnd"/>
      <w:r w:rsidRPr="00EA0D3C">
        <w:rPr>
          <w:sz w:val="24"/>
          <w:szCs w:val="24"/>
        </w:rPr>
        <w:t>. v znení neskorších predpisov o potravinách a § 3 Výnosu Ministerstva pôdohospodárstva S</w:t>
      </w:r>
      <w:r>
        <w:rPr>
          <w:sz w:val="24"/>
          <w:szCs w:val="24"/>
        </w:rPr>
        <w:t>R</w:t>
      </w:r>
      <w:r w:rsidRPr="00EA0D3C">
        <w:rPr>
          <w:sz w:val="24"/>
          <w:szCs w:val="24"/>
        </w:rPr>
        <w:t xml:space="preserve"> a Ministerstva zdravotníctva </w:t>
      </w:r>
      <w:r>
        <w:rPr>
          <w:sz w:val="24"/>
          <w:szCs w:val="24"/>
        </w:rPr>
        <w:t>SR</w:t>
      </w:r>
      <w:r w:rsidRPr="00EA0D3C">
        <w:rPr>
          <w:sz w:val="24"/>
          <w:szCs w:val="24"/>
        </w:rPr>
        <w:t>.</w:t>
      </w:r>
    </w:p>
    <w:p w:rsidR="00AF45D8" w:rsidRPr="00EA0D3C" w:rsidRDefault="00AF45D8" w:rsidP="00AF45D8">
      <w:pPr>
        <w:numPr>
          <w:ilvl w:val="0"/>
          <w:numId w:val="23"/>
        </w:numPr>
        <w:tabs>
          <w:tab w:val="left" w:pos="284"/>
        </w:tabs>
        <w:spacing w:line="276" w:lineRule="auto"/>
        <w:jc w:val="both"/>
        <w:rPr>
          <w:sz w:val="24"/>
          <w:szCs w:val="24"/>
        </w:rPr>
      </w:pPr>
      <w:r w:rsidRPr="00161A92">
        <w:rPr>
          <w:sz w:val="24"/>
          <w:szCs w:val="24"/>
        </w:rPr>
        <w:t>Záručná doba stanovená výrobcom bude vyznačená na obaloch a zároveň v dodacích listoch tak, aby bolo možné odkontrolovať dodržiavanie neprekročenia prvej tretiny doby spotreby v čase dodania.</w:t>
      </w:r>
    </w:p>
    <w:p w:rsidR="002B5970" w:rsidRPr="00A15254" w:rsidRDefault="002B5970" w:rsidP="0084161A">
      <w:pPr>
        <w:tabs>
          <w:tab w:val="left" w:pos="284"/>
        </w:tabs>
        <w:spacing w:line="276" w:lineRule="auto"/>
        <w:ind w:left="284"/>
        <w:jc w:val="both"/>
        <w:rPr>
          <w:sz w:val="24"/>
          <w:szCs w:val="24"/>
        </w:rPr>
      </w:pPr>
    </w:p>
    <w:p w:rsidR="0084161A" w:rsidRPr="00A15254" w:rsidRDefault="0084161A" w:rsidP="0084161A">
      <w:pPr>
        <w:numPr>
          <w:ilvl w:val="0"/>
          <w:numId w:val="15"/>
        </w:numPr>
        <w:tabs>
          <w:tab w:val="left" w:pos="284"/>
        </w:tabs>
        <w:spacing w:line="276" w:lineRule="auto"/>
        <w:jc w:val="both"/>
        <w:rPr>
          <w:b/>
          <w:sz w:val="24"/>
          <w:szCs w:val="24"/>
        </w:rPr>
      </w:pPr>
      <w:r w:rsidRPr="00A15254">
        <w:rPr>
          <w:b/>
          <w:sz w:val="24"/>
          <w:szCs w:val="24"/>
        </w:rPr>
        <w:t>Miesto dodania predm</w:t>
      </w:r>
      <w:r w:rsidR="007D17CE" w:rsidRPr="00A15254">
        <w:rPr>
          <w:b/>
          <w:sz w:val="24"/>
          <w:szCs w:val="24"/>
        </w:rPr>
        <w:t>e</w:t>
      </w:r>
      <w:r w:rsidRPr="00A15254">
        <w:rPr>
          <w:b/>
          <w:sz w:val="24"/>
          <w:szCs w:val="24"/>
        </w:rPr>
        <w:t>tu zákazky:</w:t>
      </w:r>
    </w:p>
    <w:p w:rsidR="0084161A" w:rsidRPr="00A15254" w:rsidRDefault="0084161A" w:rsidP="0084161A">
      <w:pPr>
        <w:numPr>
          <w:ilvl w:val="0"/>
          <w:numId w:val="21"/>
        </w:numPr>
        <w:tabs>
          <w:tab w:val="left" w:pos="284"/>
        </w:tabs>
        <w:spacing w:line="276" w:lineRule="auto"/>
        <w:jc w:val="both"/>
        <w:rPr>
          <w:sz w:val="24"/>
          <w:szCs w:val="24"/>
        </w:rPr>
      </w:pPr>
      <w:r w:rsidRPr="00A15254">
        <w:rPr>
          <w:sz w:val="24"/>
          <w:szCs w:val="24"/>
        </w:rPr>
        <w:t>Charitný dom prof. Hlaváča, Nám. Jána Pavla II. 6073/7, 071 01 Michalovce</w:t>
      </w:r>
    </w:p>
    <w:p w:rsidR="00086DEB" w:rsidRPr="00A15254" w:rsidRDefault="00086DEB" w:rsidP="0084161A">
      <w:pPr>
        <w:numPr>
          <w:ilvl w:val="0"/>
          <w:numId w:val="21"/>
        </w:numPr>
        <w:tabs>
          <w:tab w:val="left" w:pos="284"/>
        </w:tabs>
        <w:spacing w:line="276" w:lineRule="auto"/>
        <w:jc w:val="both"/>
        <w:rPr>
          <w:sz w:val="24"/>
          <w:szCs w:val="24"/>
        </w:rPr>
      </w:pPr>
      <w:r w:rsidRPr="00A15254">
        <w:rPr>
          <w:sz w:val="24"/>
          <w:szCs w:val="24"/>
        </w:rPr>
        <w:t xml:space="preserve">Charitný dom Eriky </w:t>
      </w:r>
      <w:proofErr w:type="spellStart"/>
      <w:r w:rsidRPr="00A15254">
        <w:rPr>
          <w:sz w:val="24"/>
          <w:szCs w:val="24"/>
        </w:rPr>
        <w:t>Jakabovej</w:t>
      </w:r>
      <w:proofErr w:type="spellEnd"/>
      <w:r w:rsidRPr="00A15254">
        <w:rPr>
          <w:sz w:val="24"/>
          <w:szCs w:val="24"/>
        </w:rPr>
        <w:t>, M. R. Štefánika 342/76, 076 22 Vojčice</w:t>
      </w:r>
    </w:p>
    <w:p w:rsidR="0084161A" w:rsidRPr="00A15254" w:rsidRDefault="0084161A" w:rsidP="0084161A">
      <w:pPr>
        <w:numPr>
          <w:ilvl w:val="0"/>
          <w:numId w:val="21"/>
        </w:numPr>
        <w:tabs>
          <w:tab w:val="left" w:pos="284"/>
        </w:tabs>
        <w:spacing w:line="276" w:lineRule="auto"/>
        <w:jc w:val="both"/>
        <w:rPr>
          <w:sz w:val="24"/>
          <w:szCs w:val="24"/>
        </w:rPr>
      </w:pPr>
      <w:r w:rsidRPr="00A15254">
        <w:rPr>
          <w:sz w:val="24"/>
          <w:szCs w:val="24"/>
        </w:rPr>
        <w:t xml:space="preserve">Charitný dom Jozefa </w:t>
      </w:r>
      <w:proofErr w:type="spellStart"/>
      <w:r w:rsidRPr="00A15254">
        <w:rPr>
          <w:sz w:val="24"/>
          <w:szCs w:val="24"/>
        </w:rPr>
        <w:t>Machalu</w:t>
      </w:r>
      <w:proofErr w:type="spellEnd"/>
      <w:r w:rsidRPr="00A15254">
        <w:rPr>
          <w:sz w:val="24"/>
          <w:szCs w:val="24"/>
        </w:rPr>
        <w:t xml:space="preserve">, </w:t>
      </w:r>
      <w:proofErr w:type="spellStart"/>
      <w:r w:rsidRPr="00A15254">
        <w:rPr>
          <w:sz w:val="24"/>
          <w:szCs w:val="24"/>
        </w:rPr>
        <w:t>Paričovská</w:t>
      </w:r>
      <w:proofErr w:type="spellEnd"/>
      <w:r w:rsidRPr="00A15254">
        <w:rPr>
          <w:sz w:val="24"/>
          <w:szCs w:val="24"/>
        </w:rPr>
        <w:t xml:space="preserve"> 2745/116, 075 01 Trebišov</w:t>
      </w:r>
    </w:p>
    <w:p w:rsidR="0084161A" w:rsidRPr="00A15254" w:rsidRDefault="0084161A" w:rsidP="0084161A">
      <w:pPr>
        <w:tabs>
          <w:tab w:val="left" w:pos="284"/>
        </w:tabs>
        <w:spacing w:line="276" w:lineRule="auto"/>
        <w:ind w:left="643"/>
        <w:jc w:val="both"/>
        <w:rPr>
          <w:sz w:val="24"/>
          <w:szCs w:val="24"/>
        </w:rPr>
      </w:pPr>
    </w:p>
    <w:p w:rsidR="0084161A" w:rsidRDefault="0084161A" w:rsidP="0084161A">
      <w:pPr>
        <w:numPr>
          <w:ilvl w:val="0"/>
          <w:numId w:val="15"/>
        </w:numPr>
        <w:tabs>
          <w:tab w:val="left" w:pos="284"/>
        </w:tabs>
        <w:spacing w:line="276" w:lineRule="auto"/>
        <w:ind w:left="284"/>
        <w:jc w:val="both"/>
        <w:rPr>
          <w:sz w:val="24"/>
          <w:szCs w:val="24"/>
        </w:rPr>
      </w:pPr>
      <w:r w:rsidRPr="00A15254">
        <w:rPr>
          <w:b/>
          <w:sz w:val="24"/>
          <w:szCs w:val="24"/>
        </w:rPr>
        <w:t xml:space="preserve">Spoločný slovník obstarávania (CPV): </w:t>
      </w:r>
      <w:r w:rsidR="00EF377B" w:rsidRPr="00A15254">
        <w:rPr>
          <w:sz w:val="24"/>
          <w:szCs w:val="24"/>
        </w:rPr>
        <w:t xml:space="preserve">15810000-9, </w:t>
      </w:r>
      <w:r w:rsidR="003F785D" w:rsidRPr="00A15254">
        <w:rPr>
          <w:sz w:val="24"/>
          <w:szCs w:val="24"/>
        </w:rPr>
        <w:t xml:space="preserve">15811100-7, </w:t>
      </w:r>
      <w:r w:rsidR="00AF45D8">
        <w:rPr>
          <w:sz w:val="24"/>
          <w:szCs w:val="24"/>
        </w:rPr>
        <w:t xml:space="preserve">15811200-8, </w:t>
      </w:r>
      <w:r w:rsidR="00EF377B" w:rsidRPr="00A15254">
        <w:rPr>
          <w:sz w:val="24"/>
          <w:szCs w:val="24"/>
        </w:rPr>
        <w:t>15813000-0</w:t>
      </w:r>
      <w:r w:rsidR="00AF45D8">
        <w:rPr>
          <w:sz w:val="24"/>
          <w:szCs w:val="24"/>
        </w:rPr>
        <w:t>, 15812100-4</w:t>
      </w:r>
    </w:p>
    <w:p w:rsidR="00B463FF" w:rsidRPr="00A15254" w:rsidRDefault="00B463FF" w:rsidP="00EC0557">
      <w:pPr>
        <w:ind w:left="284"/>
        <w:jc w:val="both"/>
        <w:rPr>
          <w:sz w:val="24"/>
          <w:szCs w:val="24"/>
          <w:shd w:val="clear" w:color="auto" w:fill="FFFFFF"/>
        </w:rPr>
      </w:pPr>
      <w:bookmarkStart w:id="0" w:name="_GoBack"/>
      <w:bookmarkEnd w:id="0"/>
    </w:p>
    <w:p w:rsidR="0084161A" w:rsidRDefault="00AF45D8" w:rsidP="0084161A">
      <w:pPr>
        <w:numPr>
          <w:ilvl w:val="0"/>
          <w:numId w:val="15"/>
        </w:numPr>
        <w:tabs>
          <w:tab w:val="left" w:pos="284"/>
        </w:tabs>
        <w:spacing w:line="360" w:lineRule="auto"/>
        <w:ind w:left="1" w:hanging="1"/>
        <w:jc w:val="both"/>
        <w:rPr>
          <w:sz w:val="24"/>
          <w:szCs w:val="24"/>
        </w:rPr>
      </w:pPr>
      <w:r>
        <w:rPr>
          <w:b/>
          <w:bCs/>
          <w:sz w:val="24"/>
          <w:szCs w:val="24"/>
        </w:rPr>
        <w:t>Spôsob vzniku záväzku</w:t>
      </w:r>
      <w:r w:rsidR="0084161A" w:rsidRPr="00A15254">
        <w:rPr>
          <w:sz w:val="24"/>
          <w:szCs w:val="24"/>
        </w:rPr>
        <w:t xml:space="preserve">: </w:t>
      </w:r>
    </w:p>
    <w:p w:rsidR="00AF45D8" w:rsidRPr="00AF45D8" w:rsidRDefault="00AF45D8" w:rsidP="00AF45D8">
      <w:pPr>
        <w:pStyle w:val="Odsekzoznamu"/>
        <w:tabs>
          <w:tab w:val="left" w:pos="284"/>
        </w:tabs>
        <w:spacing w:line="276" w:lineRule="auto"/>
        <w:ind w:left="283"/>
        <w:jc w:val="both"/>
        <w:rPr>
          <w:sz w:val="24"/>
          <w:szCs w:val="24"/>
        </w:rPr>
      </w:pPr>
      <w:r w:rsidRPr="00AF45D8">
        <w:rPr>
          <w:sz w:val="24"/>
          <w:szCs w:val="24"/>
        </w:rPr>
        <w:t xml:space="preserve">S víťazným uchádzačom bude uzatvorená rámcová </w:t>
      </w:r>
      <w:r w:rsidRPr="00AF45D8">
        <w:rPr>
          <w:bCs/>
          <w:sz w:val="24"/>
          <w:szCs w:val="24"/>
        </w:rPr>
        <w:t xml:space="preserve">dohoda, ktorá je prílohou tejto výzvy. Rámcová dohoda bude uzatvorená na obdobie od </w:t>
      </w:r>
      <w:r w:rsidRPr="00AF45D8">
        <w:rPr>
          <w:b/>
          <w:bCs/>
          <w:sz w:val="24"/>
          <w:szCs w:val="24"/>
        </w:rPr>
        <w:t>1.</w:t>
      </w:r>
      <w:r>
        <w:rPr>
          <w:b/>
          <w:bCs/>
          <w:sz w:val="24"/>
          <w:szCs w:val="24"/>
        </w:rPr>
        <w:t>4</w:t>
      </w:r>
      <w:r w:rsidRPr="00AF45D8">
        <w:rPr>
          <w:b/>
          <w:bCs/>
          <w:sz w:val="24"/>
          <w:szCs w:val="24"/>
        </w:rPr>
        <w:t>.2021</w:t>
      </w:r>
      <w:r w:rsidRPr="00AF45D8">
        <w:rPr>
          <w:bCs/>
          <w:sz w:val="24"/>
          <w:szCs w:val="24"/>
        </w:rPr>
        <w:t xml:space="preserve"> </w:t>
      </w:r>
      <w:r w:rsidRPr="00AF45D8">
        <w:rPr>
          <w:b/>
          <w:bCs/>
          <w:sz w:val="24"/>
          <w:szCs w:val="24"/>
        </w:rPr>
        <w:t>do</w:t>
      </w:r>
      <w:r w:rsidRPr="00AF45D8">
        <w:rPr>
          <w:bCs/>
          <w:sz w:val="24"/>
          <w:szCs w:val="24"/>
        </w:rPr>
        <w:t xml:space="preserve"> </w:t>
      </w:r>
      <w:r>
        <w:rPr>
          <w:b/>
          <w:bCs/>
          <w:sz w:val="24"/>
          <w:szCs w:val="24"/>
        </w:rPr>
        <w:t>31</w:t>
      </w:r>
      <w:r w:rsidRPr="00AF45D8">
        <w:rPr>
          <w:b/>
          <w:bCs/>
          <w:sz w:val="24"/>
          <w:szCs w:val="24"/>
        </w:rPr>
        <w:t>.</w:t>
      </w:r>
      <w:r>
        <w:rPr>
          <w:b/>
          <w:bCs/>
          <w:sz w:val="24"/>
          <w:szCs w:val="24"/>
        </w:rPr>
        <w:t>3</w:t>
      </w:r>
      <w:r w:rsidRPr="00AF45D8">
        <w:rPr>
          <w:b/>
          <w:bCs/>
          <w:sz w:val="24"/>
          <w:szCs w:val="24"/>
        </w:rPr>
        <w:t>.2022</w:t>
      </w:r>
      <w:r w:rsidRPr="00AF45D8">
        <w:rPr>
          <w:bCs/>
          <w:sz w:val="24"/>
          <w:szCs w:val="24"/>
        </w:rPr>
        <w:t xml:space="preserve">, resp. do vyčerpania celkovej sumy uvedenej v rámcovej dohode. </w:t>
      </w:r>
    </w:p>
    <w:p w:rsidR="00AF45D8" w:rsidRDefault="00AF45D8" w:rsidP="00AF45D8">
      <w:pPr>
        <w:pStyle w:val="Odsekzoznamu"/>
        <w:rPr>
          <w:sz w:val="24"/>
          <w:szCs w:val="24"/>
        </w:rPr>
      </w:pPr>
    </w:p>
    <w:p w:rsidR="00AF45D8" w:rsidRPr="00AF45D8" w:rsidRDefault="00AF45D8" w:rsidP="00AF45D8">
      <w:pPr>
        <w:numPr>
          <w:ilvl w:val="0"/>
          <w:numId w:val="15"/>
        </w:numPr>
        <w:tabs>
          <w:tab w:val="left" w:pos="284"/>
        </w:tabs>
        <w:spacing w:line="360" w:lineRule="auto"/>
        <w:ind w:left="1" w:hanging="1"/>
        <w:jc w:val="both"/>
        <w:rPr>
          <w:b/>
          <w:sz w:val="24"/>
          <w:szCs w:val="24"/>
        </w:rPr>
      </w:pPr>
      <w:r w:rsidRPr="00AF45D8">
        <w:rPr>
          <w:b/>
          <w:sz w:val="24"/>
          <w:szCs w:val="24"/>
        </w:rPr>
        <w:t>Platobné podmienky</w:t>
      </w:r>
    </w:p>
    <w:p w:rsidR="00AF45D8" w:rsidRPr="00AF45D8" w:rsidRDefault="00AF45D8" w:rsidP="00AF45D8">
      <w:pPr>
        <w:pStyle w:val="Odsekzoznamu"/>
        <w:tabs>
          <w:tab w:val="left" w:pos="284"/>
        </w:tabs>
        <w:spacing w:line="276" w:lineRule="auto"/>
        <w:ind w:left="283"/>
        <w:jc w:val="both"/>
        <w:rPr>
          <w:sz w:val="24"/>
          <w:szCs w:val="24"/>
        </w:rPr>
      </w:pPr>
      <w:r w:rsidRPr="00AF45D8">
        <w:rPr>
          <w:sz w:val="24"/>
          <w:szCs w:val="24"/>
        </w:rPr>
        <w:t>Verejný obstarávateľ neposkytuje preddavky. Financovanie sa bude vykonávať formou bezhotovostného platobného styku na základe faktúry so splatnosťou</w:t>
      </w:r>
      <w:r w:rsidRPr="00AF45D8">
        <w:rPr>
          <w:b/>
          <w:sz w:val="24"/>
          <w:szCs w:val="24"/>
        </w:rPr>
        <w:t xml:space="preserve"> </w:t>
      </w:r>
      <w:r w:rsidR="00027D22">
        <w:rPr>
          <w:b/>
          <w:sz w:val="24"/>
          <w:szCs w:val="24"/>
        </w:rPr>
        <w:t>20</w:t>
      </w:r>
      <w:r w:rsidRPr="00027D22">
        <w:rPr>
          <w:b/>
          <w:sz w:val="24"/>
          <w:szCs w:val="24"/>
        </w:rPr>
        <w:t xml:space="preserve"> dní </w:t>
      </w:r>
      <w:r w:rsidRPr="00027D22">
        <w:rPr>
          <w:sz w:val="24"/>
          <w:szCs w:val="24"/>
        </w:rPr>
        <w:t>od poskytnutia riadneho plnenia.</w:t>
      </w:r>
    </w:p>
    <w:p w:rsidR="00AF45D8" w:rsidRPr="00A15254" w:rsidRDefault="00AF45D8" w:rsidP="0084161A">
      <w:pPr>
        <w:ind w:left="284"/>
        <w:jc w:val="both"/>
        <w:rPr>
          <w:bCs/>
          <w:sz w:val="24"/>
          <w:szCs w:val="24"/>
        </w:rPr>
      </w:pPr>
    </w:p>
    <w:p w:rsidR="00FA5358" w:rsidRPr="00881BFE" w:rsidRDefault="00FA5358" w:rsidP="00FA5358">
      <w:pPr>
        <w:numPr>
          <w:ilvl w:val="0"/>
          <w:numId w:val="15"/>
        </w:numPr>
        <w:tabs>
          <w:tab w:val="left" w:pos="284"/>
        </w:tabs>
        <w:spacing w:line="276" w:lineRule="auto"/>
        <w:ind w:left="1" w:hanging="1"/>
        <w:jc w:val="both"/>
        <w:rPr>
          <w:sz w:val="24"/>
          <w:szCs w:val="24"/>
        </w:rPr>
      </w:pPr>
      <w:r>
        <w:rPr>
          <w:b/>
          <w:sz w:val="24"/>
          <w:szCs w:val="24"/>
        </w:rPr>
        <w:t>Podmienky účasti</w:t>
      </w:r>
      <w:r w:rsidRPr="007704A1">
        <w:rPr>
          <w:b/>
          <w:sz w:val="24"/>
          <w:szCs w:val="24"/>
        </w:rPr>
        <w:t>:</w:t>
      </w:r>
    </w:p>
    <w:p w:rsidR="00FA5358" w:rsidRDefault="00FA5358" w:rsidP="00FA5358">
      <w:pPr>
        <w:tabs>
          <w:tab w:val="left" w:pos="284"/>
        </w:tabs>
        <w:spacing w:line="276" w:lineRule="auto"/>
        <w:ind w:left="284" w:hanging="284"/>
        <w:jc w:val="both"/>
        <w:rPr>
          <w:sz w:val="24"/>
          <w:szCs w:val="24"/>
        </w:rPr>
      </w:pPr>
      <w:r w:rsidRPr="00307BBA">
        <w:rPr>
          <w:sz w:val="24"/>
          <w:szCs w:val="24"/>
        </w:rPr>
        <w:tab/>
        <w:t>Uchádzač</w:t>
      </w:r>
      <w:r>
        <w:rPr>
          <w:sz w:val="24"/>
          <w:szCs w:val="24"/>
        </w:rPr>
        <w:t xml:space="preserve">, ktorý predloží ponuku musí spĺňať podmienku účasti podľa §32 ods.1 písm. e), teda </w:t>
      </w:r>
      <w:r w:rsidRPr="00B51C12">
        <w:rPr>
          <w:b/>
          <w:sz w:val="24"/>
          <w:szCs w:val="24"/>
        </w:rPr>
        <w:t>musí byť oprávnený dodávať tovar, resp. poskytovať službu</w:t>
      </w:r>
      <w:r>
        <w:rPr>
          <w:sz w:val="24"/>
          <w:szCs w:val="24"/>
        </w:rPr>
        <w:t xml:space="preserve"> súvisiacu s predmetom zákazky. Danú skutočnosť preukáže predložením kópie dokladu o oprávnení dodávať tovar, resp. poskytovať službu.</w:t>
      </w:r>
    </w:p>
    <w:p w:rsidR="00FA5358" w:rsidRDefault="00FA5358" w:rsidP="00FA5358">
      <w:pPr>
        <w:tabs>
          <w:tab w:val="left" w:pos="284"/>
        </w:tabs>
        <w:spacing w:line="276" w:lineRule="auto"/>
        <w:ind w:left="284"/>
        <w:jc w:val="both"/>
        <w:rPr>
          <w:sz w:val="24"/>
          <w:szCs w:val="24"/>
        </w:rPr>
      </w:pPr>
      <w:r>
        <w:rPr>
          <w:sz w:val="24"/>
          <w:szCs w:val="24"/>
        </w:rPr>
        <w:t>Uchádzač predloží v ponuke čestné vyhlásenie (</w:t>
      </w:r>
      <w:r w:rsidRPr="00881BFE">
        <w:rPr>
          <w:b/>
          <w:sz w:val="24"/>
          <w:szCs w:val="24"/>
        </w:rPr>
        <w:t>Príloha č. 2</w:t>
      </w:r>
      <w:r>
        <w:rPr>
          <w:sz w:val="24"/>
          <w:szCs w:val="24"/>
        </w:rPr>
        <w:t xml:space="preserve"> tejto výzvy), že nemá uložený zákaz </w:t>
      </w:r>
      <w:r w:rsidRPr="00307BBA">
        <w:rPr>
          <w:sz w:val="24"/>
          <w:szCs w:val="24"/>
        </w:rPr>
        <w:t>účasti vo verejnom obstarávaní</w:t>
      </w:r>
      <w:r>
        <w:rPr>
          <w:sz w:val="24"/>
          <w:szCs w:val="24"/>
        </w:rPr>
        <w:t>.</w:t>
      </w:r>
    </w:p>
    <w:p w:rsidR="0084161A" w:rsidRPr="00A15254" w:rsidRDefault="0084161A" w:rsidP="0084161A">
      <w:pPr>
        <w:tabs>
          <w:tab w:val="left" w:pos="284"/>
        </w:tabs>
        <w:spacing w:line="276" w:lineRule="auto"/>
        <w:ind w:left="284"/>
        <w:jc w:val="both"/>
        <w:rPr>
          <w:sz w:val="24"/>
          <w:szCs w:val="24"/>
        </w:rPr>
      </w:pPr>
    </w:p>
    <w:p w:rsidR="00FA5358" w:rsidRPr="0018368F" w:rsidRDefault="00FA5358" w:rsidP="00FA5358">
      <w:pPr>
        <w:numPr>
          <w:ilvl w:val="0"/>
          <w:numId w:val="15"/>
        </w:numPr>
        <w:tabs>
          <w:tab w:val="left" w:pos="284"/>
        </w:tabs>
        <w:spacing w:line="276" w:lineRule="auto"/>
        <w:ind w:left="1" w:hanging="1"/>
        <w:jc w:val="both"/>
        <w:rPr>
          <w:sz w:val="24"/>
          <w:szCs w:val="24"/>
        </w:rPr>
      </w:pPr>
      <w:r>
        <w:rPr>
          <w:b/>
          <w:sz w:val="24"/>
          <w:szCs w:val="24"/>
        </w:rPr>
        <w:t>Spôsob určenia ceny:</w:t>
      </w:r>
    </w:p>
    <w:p w:rsidR="00FA5358" w:rsidRDefault="00FA5358" w:rsidP="00FA5358">
      <w:pPr>
        <w:tabs>
          <w:tab w:val="left" w:pos="284"/>
        </w:tabs>
        <w:spacing w:line="276" w:lineRule="auto"/>
        <w:ind w:left="284"/>
        <w:jc w:val="both"/>
        <w:rPr>
          <w:sz w:val="24"/>
          <w:szCs w:val="24"/>
        </w:rPr>
      </w:pPr>
      <w:r>
        <w:rPr>
          <w:sz w:val="24"/>
          <w:szCs w:val="24"/>
        </w:rPr>
        <w:t>Ak je uchádzač platiteľ DPH, navrhovanú cenu tovaru uvedie v zložení:</w:t>
      </w:r>
    </w:p>
    <w:p w:rsidR="00FA5358" w:rsidRDefault="00FA5358" w:rsidP="00FA5358">
      <w:pPr>
        <w:numPr>
          <w:ilvl w:val="0"/>
          <w:numId w:val="24"/>
        </w:numPr>
        <w:tabs>
          <w:tab w:val="left" w:pos="284"/>
        </w:tabs>
        <w:spacing w:line="276" w:lineRule="auto"/>
        <w:jc w:val="both"/>
        <w:rPr>
          <w:sz w:val="24"/>
          <w:szCs w:val="24"/>
        </w:rPr>
      </w:pPr>
      <w:r>
        <w:rPr>
          <w:sz w:val="24"/>
          <w:szCs w:val="24"/>
        </w:rPr>
        <w:t>navrhovaná cena bez DPH v EUR,</w:t>
      </w:r>
    </w:p>
    <w:p w:rsidR="00FA5358" w:rsidRDefault="00FA5358" w:rsidP="00FA5358">
      <w:pPr>
        <w:numPr>
          <w:ilvl w:val="0"/>
          <w:numId w:val="24"/>
        </w:numPr>
        <w:tabs>
          <w:tab w:val="left" w:pos="284"/>
        </w:tabs>
        <w:spacing w:line="276" w:lineRule="auto"/>
        <w:jc w:val="both"/>
        <w:rPr>
          <w:sz w:val="24"/>
          <w:szCs w:val="24"/>
        </w:rPr>
      </w:pPr>
      <w:r>
        <w:rPr>
          <w:sz w:val="24"/>
          <w:szCs w:val="24"/>
        </w:rPr>
        <w:t>sadzba DPH a výška DPH v EUR,</w:t>
      </w:r>
    </w:p>
    <w:p w:rsidR="00FA5358" w:rsidRDefault="00FA5358" w:rsidP="00FA5358">
      <w:pPr>
        <w:numPr>
          <w:ilvl w:val="0"/>
          <w:numId w:val="24"/>
        </w:numPr>
        <w:tabs>
          <w:tab w:val="left" w:pos="284"/>
        </w:tabs>
        <w:spacing w:line="276" w:lineRule="auto"/>
        <w:jc w:val="both"/>
        <w:rPr>
          <w:sz w:val="24"/>
          <w:szCs w:val="24"/>
        </w:rPr>
      </w:pPr>
      <w:r>
        <w:rPr>
          <w:sz w:val="24"/>
          <w:szCs w:val="24"/>
        </w:rPr>
        <w:t>navrhovaná cena vrátane DPH v EUR.</w:t>
      </w:r>
    </w:p>
    <w:p w:rsidR="00FA5358" w:rsidRDefault="00FA5358" w:rsidP="00FA5358">
      <w:pPr>
        <w:tabs>
          <w:tab w:val="left" w:pos="284"/>
        </w:tabs>
        <w:spacing w:line="276" w:lineRule="auto"/>
        <w:ind w:left="284"/>
        <w:jc w:val="both"/>
        <w:rPr>
          <w:sz w:val="24"/>
          <w:szCs w:val="24"/>
        </w:rPr>
      </w:pPr>
    </w:p>
    <w:p w:rsidR="00FA5358" w:rsidRDefault="00FA5358" w:rsidP="00FA5358">
      <w:pPr>
        <w:tabs>
          <w:tab w:val="left" w:pos="284"/>
        </w:tabs>
        <w:spacing w:line="276" w:lineRule="auto"/>
        <w:ind w:left="284"/>
        <w:jc w:val="both"/>
        <w:rPr>
          <w:sz w:val="24"/>
          <w:szCs w:val="24"/>
        </w:rPr>
      </w:pPr>
      <w:r>
        <w:rPr>
          <w:sz w:val="24"/>
          <w:szCs w:val="24"/>
        </w:rPr>
        <w:t xml:space="preserve">Ak uchádzač nie je platiteľom DPH, uvedie navrhovanú cenu celkom bez DPH. Na skutočnosť, že nie je platiteľom DPH v ponuke upozorní. </w:t>
      </w:r>
    </w:p>
    <w:p w:rsidR="00FA5358" w:rsidRPr="000412B1" w:rsidRDefault="00FA5358" w:rsidP="00FA5358">
      <w:pPr>
        <w:numPr>
          <w:ilvl w:val="0"/>
          <w:numId w:val="15"/>
        </w:numPr>
        <w:tabs>
          <w:tab w:val="left" w:pos="284"/>
          <w:tab w:val="left" w:pos="426"/>
        </w:tabs>
        <w:spacing w:line="276" w:lineRule="auto"/>
        <w:ind w:left="1" w:hanging="1"/>
        <w:jc w:val="both"/>
        <w:rPr>
          <w:sz w:val="24"/>
          <w:szCs w:val="24"/>
        </w:rPr>
      </w:pPr>
      <w:r>
        <w:rPr>
          <w:b/>
          <w:sz w:val="24"/>
          <w:szCs w:val="24"/>
        </w:rPr>
        <w:lastRenderedPageBreak/>
        <w:t>Obsah ponuky:</w:t>
      </w:r>
    </w:p>
    <w:p w:rsidR="00FA5358" w:rsidRDefault="00FA5358" w:rsidP="00FA5358">
      <w:pPr>
        <w:tabs>
          <w:tab w:val="left" w:pos="426"/>
        </w:tabs>
        <w:spacing w:line="276" w:lineRule="auto"/>
        <w:ind w:left="284" w:firstLine="142"/>
        <w:jc w:val="both"/>
        <w:rPr>
          <w:sz w:val="24"/>
          <w:szCs w:val="24"/>
          <w:u w:val="single"/>
        </w:rPr>
      </w:pPr>
      <w:r w:rsidRPr="0018368F">
        <w:rPr>
          <w:sz w:val="24"/>
          <w:szCs w:val="24"/>
          <w:u w:val="single"/>
        </w:rPr>
        <w:t>Predložená ponuka musí obsahovať:</w:t>
      </w:r>
    </w:p>
    <w:p w:rsidR="00FA5358" w:rsidRPr="0018368F" w:rsidRDefault="00FA5358" w:rsidP="00FA5358">
      <w:pPr>
        <w:tabs>
          <w:tab w:val="left" w:pos="284"/>
        </w:tabs>
        <w:spacing w:line="276" w:lineRule="auto"/>
        <w:ind w:left="284"/>
        <w:jc w:val="both"/>
        <w:rPr>
          <w:sz w:val="24"/>
          <w:szCs w:val="24"/>
          <w:u w:val="single"/>
        </w:rPr>
      </w:pPr>
    </w:p>
    <w:p w:rsidR="00FA5358" w:rsidRDefault="00FA5358" w:rsidP="00FA5358">
      <w:pPr>
        <w:numPr>
          <w:ilvl w:val="0"/>
          <w:numId w:val="25"/>
        </w:numPr>
        <w:spacing w:line="276" w:lineRule="auto"/>
        <w:jc w:val="both"/>
        <w:rPr>
          <w:sz w:val="24"/>
          <w:szCs w:val="24"/>
        </w:rPr>
      </w:pPr>
      <w:r>
        <w:rPr>
          <w:b/>
          <w:sz w:val="24"/>
          <w:szCs w:val="24"/>
        </w:rPr>
        <w:t>K</w:t>
      </w:r>
      <w:r w:rsidRPr="00707F8F">
        <w:rPr>
          <w:b/>
          <w:sz w:val="24"/>
          <w:szCs w:val="24"/>
        </w:rPr>
        <w:t>ópiu dokladu</w:t>
      </w:r>
      <w:r>
        <w:rPr>
          <w:sz w:val="24"/>
          <w:szCs w:val="24"/>
        </w:rPr>
        <w:t xml:space="preserve"> o oprávnení dodávať tovar, resp. poskytovať službu (výpis z obchodného registra, živnostenský list..). Predmet činnosti musí zodpovedať predmetu zákazky</w:t>
      </w:r>
    </w:p>
    <w:p w:rsidR="00FA5358" w:rsidRDefault="00FA5358" w:rsidP="00FA5358">
      <w:pPr>
        <w:numPr>
          <w:ilvl w:val="0"/>
          <w:numId w:val="25"/>
        </w:numPr>
        <w:spacing w:line="276" w:lineRule="auto"/>
        <w:jc w:val="both"/>
        <w:rPr>
          <w:sz w:val="24"/>
          <w:szCs w:val="24"/>
          <w:u w:val="single"/>
        </w:rPr>
      </w:pPr>
      <w:r w:rsidRPr="00707F8F">
        <w:rPr>
          <w:b/>
          <w:sz w:val="24"/>
          <w:szCs w:val="24"/>
        </w:rPr>
        <w:t>Návrh rámcovej dohody</w:t>
      </w:r>
      <w:r>
        <w:rPr>
          <w:sz w:val="24"/>
          <w:szCs w:val="24"/>
        </w:rPr>
        <w:t>, doplnený o údaje týkajúce sa uchádzača</w:t>
      </w:r>
      <w:r w:rsidRPr="00307BBA">
        <w:rPr>
          <w:sz w:val="24"/>
          <w:szCs w:val="24"/>
        </w:rPr>
        <w:t xml:space="preserve">, </w:t>
      </w:r>
      <w:r>
        <w:rPr>
          <w:sz w:val="24"/>
          <w:szCs w:val="24"/>
        </w:rPr>
        <w:t xml:space="preserve">vrátane kompletne vyplnenej Prílohy č.1. Kompletný návrh zmluvy </w:t>
      </w:r>
      <w:r w:rsidRPr="00707F8F">
        <w:rPr>
          <w:sz w:val="24"/>
          <w:szCs w:val="24"/>
          <w:u w:val="single"/>
        </w:rPr>
        <w:t>musí byť podpísaný osobou oprávnenou konať v mene uchádzača</w:t>
      </w:r>
    </w:p>
    <w:p w:rsidR="00FA5358" w:rsidRPr="00707F8F" w:rsidRDefault="00FA5358" w:rsidP="00FA5358">
      <w:pPr>
        <w:numPr>
          <w:ilvl w:val="0"/>
          <w:numId w:val="25"/>
        </w:numPr>
        <w:spacing w:line="276" w:lineRule="auto"/>
        <w:jc w:val="both"/>
        <w:rPr>
          <w:sz w:val="24"/>
          <w:szCs w:val="24"/>
          <w:u w:val="single"/>
        </w:rPr>
      </w:pPr>
      <w:r>
        <w:rPr>
          <w:b/>
          <w:sz w:val="24"/>
          <w:szCs w:val="24"/>
        </w:rPr>
        <w:t xml:space="preserve">Čestné vyhlásenie uchádzača – </w:t>
      </w:r>
      <w:r w:rsidRPr="000412B1">
        <w:rPr>
          <w:sz w:val="24"/>
          <w:szCs w:val="24"/>
        </w:rPr>
        <w:t>Príloha č. 2 tejto výzvy</w:t>
      </w:r>
    </w:p>
    <w:p w:rsidR="0044294F" w:rsidRDefault="0044294F" w:rsidP="00233D96">
      <w:pPr>
        <w:tabs>
          <w:tab w:val="left" w:pos="284"/>
        </w:tabs>
        <w:spacing w:line="276" w:lineRule="auto"/>
        <w:jc w:val="both"/>
        <w:rPr>
          <w:b/>
          <w:sz w:val="24"/>
          <w:szCs w:val="24"/>
        </w:rPr>
      </w:pPr>
    </w:p>
    <w:p w:rsidR="00FA5358" w:rsidRPr="00645616" w:rsidRDefault="00FA5358" w:rsidP="00FA5358">
      <w:pPr>
        <w:numPr>
          <w:ilvl w:val="0"/>
          <w:numId w:val="15"/>
        </w:numPr>
        <w:tabs>
          <w:tab w:val="left" w:pos="284"/>
          <w:tab w:val="left" w:pos="426"/>
        </w:tabs>
        <w:spacing w:line="276" w:lineRule="auto"/>
        <w:ind w:left="1" w:hanging="1"/>
        <w:jc w:val="both"/>
        <w:rPr>
          <w:sz w:val="24"/>
          <w:szCs w:val="24"/>
        </w:rPr>
      </w:pPr>
      <w:r>
        <w:rPr>
          <w:b/>
          <w:sz w:val="24"/>
          <w:szCs w:val="24"/>
        </w:rPr>
        <w:t>Spôsob predloženia ponuky a lehota na predkladanie ponúk:</w:t>
      </w:r>
    </w:p>
    <w:p w:rsidR="00FA5358" w:rsidRDefault="00FA5358" w:rsidP="00FA5358">
      <w:pPr>
        <w:tabs>
          <w:tab w:val="left" w:pos="426"/>
        </w:tabs>
        <w:spacing w:line="276" w:lineRule="auto"/>
        <w:ind w:left="426"/>
        <w:jc w:val="both"/>
        <w:rPr>
          <w:b/>
          <w:sz w:val="24"/>
          <w:szCs w:val="24"/>
        </w:rPr>
      </w:pPr>
      <w:r w:rsidRPr="00E665CB">
        <w:rPr>
          <w:sz w:val="24"/>
          <w:szCs w:val="24"/>
        </w:rPr>
        <w:t>Ponuka so všetkými náležitosťami uvedenými v bode 10 tejto výzvy sa predkladá e-</w:t>
      </w:r>
      <w:r>
        <w:rPr>
          <w:sz w:val="24"/>
          <w:szCs w:val="24"/>
        </w:rPr>
        <w:t xml:space="preserve">   </w:t>
      </w:r>
      <w:r w:rsidRPr="00E665CB">
        <w:rPr>
          <w:sz w:val="24"/>
          <w:szCs w:val="24"/>
        </w:rPr>
        <w:t xml:space="preserve">mailom na adresu </w:t>
      </w:r>
      <w:hyperlink r:id="rId10" w:history="1">
        <w:r w:rsidRPr="00E665CB">
          <w:rPr>
            <w:rStyle w:val="Hypertextovprepojenie"/>
            <w:sz w:val="24"/>
            <w:szCs w:val="24"/>
          </w:rPr>
          <w:t>jana.durkaiova@gmail.com</w:t>
        </w:r>
      </w:hyperlink>
      <w:r w:rsidRPr="00E665CB">
        <w:rPr>
          <w:sz w:val="24"/>
          <w:szCs w:val="24"/>
        </w:rPr>
        <w:t xml:space="preserve"> najneskôr do </w:t>
      </w:r>
      <w:r>
        <w:rPr>
          <w:b/>
          <w:sz w:val="24"/>
          <w:szCs w:val="24"/>
        </w:rPr>
        <w:t>15</w:t>
      </w:r>
      <w:r w:rsidRPr="000D7D3C">
        <w:rPr>
          <w:b/>
          <w:sz w:val="24"/>
          <w:szCs w:val="24"/>
        </w:rPr>
        <w:t>.0</w:t>
      </w:r>
      <w:r>
        <w:rPr>
          <w:b/>
          <w:sz w:val="24"/>
          <w:szCs w:val="24"/>
        </w:rPr>
        <w:t>3</w:t>
      </w:r>
      <w:r w:rsidRPr="000D7D3C">
        <w:rPr>
          <w:b/>
          <w:sz w:val="24"/>
          <w:szCs w:val="24"/>
        </w:rPr>
        <w:t>.2021</w:t>
      </w:r>
      <w:r w:rsidRPr="00E665CB">
        <w:rPr>
          <w:b/>
          <w:sz w:val="24"/>
          <w:szCs w:val="24"/>
        </w:rPr>
        <w:t xml:space="preserve"> do 1</w:t>
      </w:r>
      <w:r>
        <w:rPr>
          <w:b/>
          <w:sz w:val="24"/>
          <w:szCs w:val="24"/>
        </w:rPr>
        <w:t>3</w:t>
      </w:r>
      <w:r w:rsidRPr="00E665CB">
        <w:rPr>
          <w:b/>
          <w:sz w:val="24"/>
          <w:szCs w:val="24"/>
        </w:rPr>
        <w:t>:00 hod</w:t>
      </w:r>
      <w:r>
        <w:rPr>
          <w:b/>
          <w:sz w:val="24"/>
          <w:szCs w:val="24"/>
        </w:rPr>
        <w:t>.</w:t>
      </w:r>
    </w:p>
    <w:p w:rsidR="00FA5358" w:rsidRDefault="00FA5358" w:rsidP="00FA5358">
      <w:pPr>
        <w:tabs>
          <w:tab w:val="left" w:pos="426"/>
        </w:tabs>
        <w:spacing w:line="276" w:lineRule="auto"/>
        <w:ind w:left="426"/>
        <w:jc w:val="both"/>
        <w:rPr>
          <w:sz w:val="24"/>
          <w:szCs w:val="24"/>
        </w:rPr>
      </w:pPr>
    </w:p>
    <w:p w:rsidR="00FA5358" w:rsidRPr="00645616" w:rsidRDefault="00FA5358" w:rsidP="00FA5358">
      <w:pPr>
        <w:numPr>
          <w:ilvl w:val="0"/>
          <w:numId w:val="15"/>
        </w:numPr>
        <w:tabs>
          <w:tab w:val="left" w:pos="284"/>
          <w:tab w:val="left" w:pos="426"/>
        </w:tabs>
        <w:spacing w:line="276" w:lineRule="auto"/>
        <w:ind w:left="1" w:hanging="1"/>
        <w:jc w:val="both"/>
        <w:rPr>
          <w:sz w:val="24"/>
          <w:szCs w:val="24"/>
        </w:rPr>
      </w:pPr>
      <w:r>
        <w:rPr>
          <w:b/>
          <w:sz w:val="24"/>
          <w:szCs w:val="24"/>
        </w:rPr>
        <w:t>Kritérium na vyhodnotenie ponúk:</w:t>
      </w:r>
    </w:p>
    <w:p w:rsidR="00FA5358" w:rsidRDefault="00FA5358" w:rsidP="00FA5358">
      <w:pPr>
        <w:spacing w:line="276" w:lineRule="auto"/>
        <w:ind w:left="426"/>
        <w:jc w:val="both"/>
        <w:rPr>
          <w:sz w:val="24"/>
          <w:szCs w:val="24"/>
        </w:rPr>
      </w:pPr>
      <w:r>
        <w:rPr>
          <w:bCs/>
          <w:sz w:val="24"/>
          <w:szCs w:val="24"/>
        </w:rPr>
        <w:t>K</w:t>
      </w:r>
      <w:r w:rsidRPr="00307BBA">
        <w:rPr>
          <w:bCs/>
          <w:sz w:val="24"/>
          <w:szCs w:val="24"/>
        </w:rPr>
        <w:t xml:space="preserve">ritérium </w:t>
      </w:r>
      <w:r>
        <w:rPr>
          <w:bCs/>
          <w:sz w:val="24"/>
          <w:szCs w:val="24"/>
        </w:rPr>
        <w:t xml:space="preserve">na vyhodnotenie ponúk je </w:t>
      </w:r>
      <w:r w:rsidRPr="00307BBA">
        <w:rPr>
          <w:b/>
          <w:sz w:val="24"/>
          <w:szCs w:val="24"/>
        </w:rPr>
        <w:t xml:space="preserve">najnižšia cena </w:t>
      </w:r>
      <w:r>
        <w:rPr>
          <w:b/>
          <w:sz w:val="24"/>
          <w:szCs w:val="24"/>
        </w:rPr>
        <w:t xml:space="preserve">v EUR </w:t>
      </w:r>
      <w:r w:rsidRPr="00307BBA">
        <w:rPr>
          <w:b/>
          <w:sz w:val="24"/>
          <w:szCs w:val="24"/>
        </w:rPr>
        <w:t xml:space="preserve">s DPH </w:t>
      </w:r>
      <w:r w:rsidRPr="00307BBA">
        <w:rPr>
          <w:sz w:val="24"/>
          <w:szCs w:val="24"/>
        </w:rPr>
        <w:t xml:space="preserve">za celý predmet zákazky. </w:t>
      </w:r>
    </w:p>
    <w:p w:rsidR="00891D0D" w:rsidRPr="00307BBA" w:rsidRDefault="00891D0D" w:rsidP="00FA5358">
      <w:pPr>
        <w:spacing w:line="276" w:lineRule="auto"/>
        <w:ind w:left="426"/>
        <w:jc w:val="both"/>
        <w:rPr>
          <w:sz w:val="24"/>
          <w:szCs w:val="24"/>
        </w:rPr>
      </w:pPr>
    </w:p>
    <w:p w:rsidR="00891D0D" w:rsidRPr="002124CD" w:rsidRDefault="00891D0D" w:rsidP="00891D0D">
      <w:pPr>
        <w:numPr>
          <w:ilvl w:val="0"/>
          <w:numId w:val="15"/>
        </w:numPr>
        <w:tabs>
          <w:tab w:val="left" w:pos="284"/>
          <w:tab w:val="left" w:pos="426"/>
        </w:tabs>
        <w:spacing w:line="276" w:lineRule="auto"/>
        <w:ind w:left="1" w:hanging="1"/>
        <w:jc w:val="both"/>
        <w:rPr>
          <w:sz w:val="24"/>
          <w:szCs w:val="24"/>
        </w:rPr>
      </w:pPr>
      <w:r w:rsidRPr="00307BBA">
        <w:rPr>
          <w:b/>
          <w:sz w:val="24"/>
          <w:szCs w:val="24"/>
        </w:rPr>
        <w:t>Otváranie a vyhodnotenie ponúk:</w:t>
      </w:r>
    </w:p>
    <w:p w:rsidR="00891D0D" w:rsidRDefault="00891D0D" w:rsidP="00891D0D">
      <w:pPr>
        <w:tabs>
          <w:tab w:val="left" w:pos="284"/>
          <w:tab w:val="left" w:pos="426"/>
        </w:tabs>
        <w:spacing w:line="276" w:lineRule="auto"/>
        <w:ind w:left="1"/>
        <w:jc w:val="both"/>
        <w:rPr>
          <w:sz w:val="24"/>
          <w:szCs w:val="24"/>
        </w:rPr>
      </w:pPr>
      <w:r>
        <w:rPr>
          <w:sz w:val="24"/>
          <w:szCs w:val="24"/>
        </w:rPr>
        <w:tab/>
      </w:r>
      <w:r>
        <w:rPr>
          <w:sz w:val="24"/>
          <w:szCs w:val="24"/>
        </w:rPr>
        <w:tab/>
        <w:t>Cenové ponuky budú vyhodnotené dňa 15</w:t>
      </w:r>
      <w:r w:rsidRPr="000D7D3C">
        <w:rPr>
          <w:sz w:val="24"/>
          <w:szCs w:val="24"/>
        </w:rPr>
        <w:t>.0</w:t>
      </w:r>
      <w:r>
        <w:rPr>
          <w:sz w:val="24"/>
          <w:szCs w:val="24"/>
        </w:rPr>
        <w:t>3</w:t>
      </w:r>
      <w:r w:rsidRPr="000D7D3C">
        <w:rPr>
          <w:sz w:val="24"/>
          <w:szCs w:val="24"/>
        </w:rPr>
        <w:t>.2021</w:t>
      </w:r>
      <w:r>
        <w:rPr>
          <w:sz w:val="24"/>
          <w:szCs w:val="24"/>
        </w:rPr>
        <w:t xml:space="preserve"> o 14.00 hod.</w:t>
      </w:r>
    </w:p>
    <w:p w:rsidR="00891D0D" w:rsidRDefault="00891D0D" w:rsidP="00891D0D">
      <w:pPr>
        <w:tabs>
          <w:tab w:val="left" w:pos="284"/>
          <w:tab w:val="left" w:pos="426"/>
        </w:tabs>
        <w:spacing w:line="276" w:lineRule="auto"/>
        <w:ind w:left="1"/>
        <w:jc w:val="both"/>
        <w:rPr>
          <w:sz w:val="24"/>
          <w:szCs w:val="24"/>
        </w:rPr>
      </w:pPr>
    </w:p>
    <w:p w:rsidR="00891D0D" w:rsidRPr="001B4989" w:rsidRDefault="00891D0D" w:rsidP="00891D0D">
      <w:pPr>
        <w:numPr>
          <w:ilvl w:val="0"/>
          <w:numId w:val="15"/>
        </w:numPr>
        <w:tabs>
          <w:tab w:val="left" w:pos="284"/>
          <w:tab w:val="left" w:pos="426"/>
        </w:tabs>
        <w:spacing w:line="276" w:lineRule="auto"/>
        <w:ind w:left="1" w:hanging="1"/>
        <w:jc w:val="both"/>
        <w:rPr>
          <w:sz w:val="24"/>
          <w:szCs w:val="24"/>
        </w:rPr>
      </w:pPr>
      <w:r>
        <w:rPr>
          <w:b/>
          <w:sz w:val="24"/>
          <w:szCs w:val="24"/>
        </w:rPr>
        <w:t>Ostatné informácie:</w:t>
      </w:r>
    </w:p>
    <w:p w:rsidR="00891D0D" w:rsidRDefault="00891D0D" w:rsidP="00891D0D">
      <w:pPr>
        <w:numPr>
          <w:ilvl w:val="0"/>
          <w:numId w:val="26"/>
        </w:numPr>
        <w:tabs>
          <w:tab w:val="left" w:pos="284"/>
          <w:tab w:val="left" w:pos="426"/>
        </w:tabs>
        <w:spacing w:line="276" w:lineRule="auto"/>
        <w:jc w:val="both"/>
        <w:rPr>
          <w:sz w:val="24"/>
          <w:szCs w:val="24"/>
        </w:rPr>
      </w:pPr>
      <w:r>
        <w:rPr>
          <w:sz w:val="24"/>
          <w:szCs w:val="24"/>
        </w:rPr>
        <w:t>Uchádzač predloží ponuku v slovenskom jazyku</w:t>
      </w:r>
    </w:p>
    <w:p w:rsidR="00891D0D" w:rsidRPr="002124CD" w:rsidRDefault="00891D0D" w:rsidP="00891D0D">
      <w:pPr>
        <w:numPr>
          <w:ilvl w:val="0"/>
          <w:numId w:val="26"/>
        </w:numPr>
        <w:tabs>
          <w:tab w:val="left" w:pos="284"/>
          <w:tab w:val="left" w:pos="426"/>
        </w:tabs>
        <w:spacing w:line="276" w:lineRule="auto"/>
        <w:jc w:val="both"/>
        <w:rPr>
          <w:sz w:val="24"/>
          <w:szCs w:val="24"/>
        </w:rPr>
      </w:pPr>
      <w:r w:rsidRPr="002124CD">
        <w:rPr>
          <w:sz w:val="24"/>
          <w:szCs w:val="24"/>
        </w:rPr>
        <w:t>Všetky výdavky spojené s prípravou a predložením cenovej ponuky znáša výhradne uchádzač bez finančného nároku voči verejnému obstarávateľovi</w:t>
      </w:r>
    </w:p>
    <w:p w:rsidR="00891D0D" w:rsidRDefault="00891D0D" w:rsidP="00891D0D">
      <w:pPr>
        <w:numPr>
          <w:ilvl w:val="0"/>
          <w:numId w:val="26"/>
        </w:numPr>
        <w:tabs>
          <w:tab w:val="left" w:pos="284"/>
          <w:tab w:val="left" w:pos="426"/>
        </w:tabs>
        <w:spacing w:line="276" w:lineRule="auto"/>
        <w:jc w:val="both"/>
        <w:rPr>
          <w:sz w:val="24"/>
          <w:szCs w:val="24"/>
        </w:rPr>
      </w:pPr>
      <w:r w:rsidRPr="002124CD">
        <w:rPr>
          <w:sz w:val="24"/>
          <w:szCs w:val="24"/>
        </w:rPr>
        <w:t>Všet</w:t>
      </w:r>
      <w:r>
        <w:rPr>
          <w:sz w:val="24"/>
          <w:szCs w:val="24"/>
        </w:rPr>
        <w:t>kým uchádzačom, ktorí predložia</w:t>
      </w:r>
      <w:r w:rsidRPr="002124CD">
        <w:rPr>
          <w:sz w:val="24"/>
          <w:szCs w:val="24"/>
        </w:rPr>
        <w:t xml:space="preserve"> ponuku v lehote na </w:t>
      </w:r>
      <w:r>
        <w:rPr>
          <w:sz w:val="24"/>
          <w:szCs w:val="24"/>
        </w:rPr>
        <w:t xml:space="preserve">predkladanie ponúk bude </w:t>
      </w:r>
      <w:r w:rsidRPr="002124CD">
        <w:rPr>
          <w:sz w:val="24"/>
          <w:szCs w:val="24"/>
        </w:rPr>
        <w:t xml:space="preserve">e-mailom </w:t>
      </w:r>
      <w:r>
        <w:rPr>
          <w:sz w:val="24"/>
          <w:szCs w:val="24"/>
        </w:rPr>
        <w:t xml:space="preserve">zaslané </w:t>
      </w:r>
      <w:r w:rsidRPr="002124CD">
        <w:rPr>
          <w:sz w:val="24"/>
          <w:szCs w:val="24"/>
        </w:rPr>
        <w:t>oznámenie o výsledku vyhodnotenia ponúk.</w:t>
      </w:r>
    </w:p>
    <w:p w:rsidR="00891D0D" w:rsidRDefault="00891D0D" w:rsidP="00891D0D">
      <w:pPr>
        <w:numPr>
          <w:ilvl w:val="0"/>
          <w:numId w:val="26"/>
        </w:numPr>
        <w:tabs>
          <w:tab w:val="left" w:pos="284"/>
          <w:tab w:val="left" w:pos="426"/>
        </w:tabs>
        <w:spacing w:line="276" w:lineRule="auto"/>
        <w:jc w:val="both"/>
        <w:rPr>
          <w:sz w:val="24"/>
          <w:szCs w:val="24"/>
        </w:rPr>
      </w:pPr>
      <w:r w:rsidRPr="001B4989">
        <w:rPr>
          <w:sz w:val="24"/>
          <w:szCs w:val="24"/>
        </w:rPr>
        <w:t xml:space="preserve">V prípade, že úspešný uchádzač odstúpi od svojej ponuky, verejný obstarávateľ môže uzavrieť zmluvu s uchádzačom, ktorý </w:t>
      </w:r>
      <w:r>
        <w:rPr>
          <w:sz w:val="24"/>
          <w:szCs w:val="24"/>
        </w:rPr>
        <w:t>sa umiestnil ako ďalší v poradí</w:t>
      </w:r>
      <w:r w:rsidRPr="001B4989">
        <w:rPr>
          <w:sz w:val="24"/>
          <w:szCs w:val="24"/>
        </w:rPr>
        <w:t>.</w:t>
      </w:r>
    </w:p>
    <w:p w:rsidR="00891D0D" w:rsidRPr="00304A0B" w:rsidRDefault="00891D0D" w:rsidP="00891D0D">
      <w:pPr>
        <w:numPr>
          <w:ilvl w:val="0"/>
          <w:numId w:val="26"/>
        </w:numPr>
        <w:tabs>
          <w:tab w:val="left" w:pos="284"/>
          <w:tab w:val="left" w:pos="426"/>
        </w:tabs>
        <w:spacing w:line="276" w:lineRule="auto"/>
        <w:jc w:val="both"/>
        <w:rPr>
          <w:sz w:val="24"/>
          <w:szCs w:val="24"/>
        </w:rPr>
      </w:pPr>
      <w:r w:rsidRPr="00304A0B">
        <w:rPr>
          <w:sz w:val="24"/>
          <w:szCs w:val="24"/>
        </w:rPr>
        <w:t xml:space="preserve">Verejný obstarávateľ si vyhradzuje právo zrušiť vyhlásený postup verejného obstarávania v zmysle § 57 zák. č. 343/2015 ZVO. </w:t>
      </w:r>
    </w:p>
    <w:p w:rsidR="00F1252A" w:rsidRPr="00A15254" w:rsidRDefault="00F1252A" w:rsidP="00F1252A">
      <w:pPr>
        <w:tabs>
          <w:tab w:val="left" w:pos="426"/>
        </w:tabs>
        <w:jc w:val="both"/>
        <w:rPr>
          <w:sz w:val="24"/>
          <w:szCs w:val="24"/>
        </w:rPr>
      </w:pPr>
    </w:p>
    <w:p w:rsidR="00891D0D" w:rsidRPr="000D2E82" w:rsidRDefault="00F1252A" w:rsidP="00891D0D">
      <w:pPr>
        <w:numPr>
          <w:ilvl w:val="0"/>
          <w:numId w:val="15"/>
        </w:numPr>
        <w:tabs>
          <w:tab w:val="left" w:pos="284"/>
          <w:tab w:val="left" w:pos="426"/>
        </w:tabs>
        <w:spacing w:line="276" w:lineRule="auto"/>
        <w:ind w:left="1" w:hanging="1"/>
        <w:jc w:val="both"/>
        <w:rPr>
          <w:sz w:val="24"/>
          <w:szCs w:val="24"/>
        </w:rPr>
      </w:pPr>
      <w:r w:rsidRPr="00A15254">
        <w:rPr>
          <w:b/>
          <w:sz w:val="24"/>
          <w:szCs w:val="24"/>
        </w:rPr>
        <w:tab/>
      </w:r>
      <w:r w:rsidR="00891D0D" w:rsidRPr="001B4989">
        <w:rPr>
          <w:sz w:val="24"/>
          <w:szCs w:val="24"/>
        </w:rPr>
        <w:t xml:space="preserve">Dátum zverejnenia výzvy na stránke </w:t>
      </w:r>
      <w:hyperlink r:id="rId11" w:history="1">
        <w:r w:rsidR="00891D0D" w:rsidRPr="00542412">
          <w:rPr>
            <w:rStyle w:val="Hypertextovprepojenie"/>
            <w:sz w:val="24"/>
            <w:szCs w:val="24"/>
          </w:rPr>
          <w:t>www.teresa-benedicta.sk</w:t>
        </w:r>
      </w:hyperlink>
      <w:r w:rsidR="00891D0D" w:rsidRPr="001B4989">
        <w:rPr>
          <w:sz w:val="24"/>
          <w:szCs w:val="24"/>
        </w:rPr>
        <w:t>:</w:t>
      </w:r>
      <w:r w:rsidR="00891D0D">
        <w:rPr>
          <w:sz w:val="24"/>
          <w:szCs w:val="24"/>
        </w:rPr>
        <w:t xml:space="preserve"> 08</w:t>
      </w:r>
      <w:r w:rsidR="00891D0D" w:rsidRPr="000D7D3C">
        <w:rPr>
          <w:sz w:val="24"/>
          <w:szCs w:val="24"/>
        </w:rPr>
        <w:t>.0</w:t>
      </w:r>
      <w:r w:rsidR="00891D0D">
        <w:rPr>
          <w:sz w:val="24"/>
          <w:szCs w:val="24"/>
        </w:rPr>
        <w:t>3</w:t>
      </w:r>
      <w:r w:rsidR="00891D0D" w:rsidRPr="000D7D3C">
        <w:rPr>
          <w:sz w:val="24"/>
          <w:szCs w:val="24"/>
        </w:rPr>
        <w:t>.2021</w:t>
      </w:r>
    </w:p>
    <w:p w:rsidR="00891D0D" w:rsidRDefault="00891D0D" w:rsidP="00891D0D">
      <w:pPr>
        <w:jc w:val="both"/>
        <w:rPr>
          <w:rFonts w:ascii="Arial" w:hAnsi="Arial"/>
          <w:b/>
        </w:rPr>
      </w:pPr>
    </w:p>
    <w:p w:rsidR="00891D0D" w:rsidRPr="00A02628" w:rsidRDefault="00891D0D" w:rsidP="00891D0D">
      <w:pPr>
        <w:ind w:left="4956" w:hanging="4956"/>
        <w:jc w:val="both"/>
        <w:rPr>
          <w:sz w:val="24"/>
          <w:szCs w:val="24"/>
        </w:rPr>
      </w:pPr>
      <w:r w:rsidRPr="00A02628">
        <w:rPr>
          <w:sz w:val="24"/>
          <w:szCs w:val="24"/>
        </w:rPr>
        <w:t xml:space="preserve">V Michalovciach, dňa </w:t>
      </w:r>
      <w:r>
        <w:rPr>
          <w:sz w:val="24"/>
          <w:szCs w:val="24"/>
        </w:rPr>
        <w:t>05</w:t>
      </w:r>
      <w:r w:rsidRPr="00A02628">
        <w:rPr>
          <w:sz w:val="24"/>
          <w:szCs w:val="24"/>
        </w:rPr>
        <w:t>.0</w:t>
      </w:r>
      <w:r>
        <w:rPr>
          <w:sz w:val="24"/>
          <w:szCs w:val="24"/>
        </w:rPr>
        <w:t>3</w:t>
      </w:r>
      <w:r w:rsidRPr="00A02628">
        <w:rPr>
          <w:sz w:val="24"/>
          <w:szCs w:val="24"/>
        </w:rPr>
        <w:t>.2021</w:t>
      </w:r>
    </w:p>
    <w:p w:rsidR="00891D0D" w:rsidRPr="0002662F" w:rsidRDefault="00891D0D" w:rsidP="00891D0D">
      <w:pPr>
        <w:ind w:left="4956" w:firstLine="708"/>
        <w:jc w:val="both"/>
        <w:rPr>
          <w:rFonts w:ascii="Arial" w:hAnsi="Arial"/>
          <w:b/>
        </w:rPr>
      </w:pPr>
    </w:p>
    <w:p w:rsidR="00891D0D" w:rsidRDefault="00891D0D" w:rsidP="00891D0D">
      <w:pPr>
        <w:ind w:left="4956" w:firstLine="708"/>
        <w:jc w:val="both"/>
        <w:rPr>
          <w:rFonts w:ascii="Arial" w:hAnsi="Arial"/>
          <w:b/>
        </w:rPr>
      </w:pPr>
    </w:p>
    <w:p w:rsidR="00891D0D" w:rsidRPr="0002662F" w:rsidRDefault="00891D0D" w:rsidP="00891D0D">
      <w:pPr>
        <w:ind w:left="4956" w:firstLine="708"/>
        <w:jc w:val="both"/>
        <w:rPr>
          <w:rFonts w:ascii="Arial" w:hAnsi="Arial"/>
          <w:b/>
        </w:rPr>
      </w:pPr>
    </w:p>
    <w:p w:rsidR="00891D0D" w:rsidRPr="00A02628" w:rsidRDefault="00891D0D" w:rsidP="00891D0D">
      <w:pPr>
        <w:ind w:left="4956" w:hanging="4956"/>
        <w:jc w:val="both"/>
        <w:rPr>
          <w:sz w:val="24"/>
          <w:szCs w:val="24"/>
        </w:rPr>
      </w:pPr>
      <w:r w:rsidRPr="00A02628">
        <w:rPr>
          <w:sz w:val="24"/>
          <w:szCs w:val="24"/>
        </w:rPr>
        <w:t xml:space="preserve">          </w:t>
      </w:r>
      <w:r>
        <w:rPr>
          <w:sz w:val="24"/>
          <w:szCs w:val="24"/>
        </w:rPr>
        <w:tab/>
      </w:r>
      <w:r>
        <w:rPr>
          <w:sz w:val="24"/>
          <w:szCs w:val="24"/>
        </w:rPr>
        <w:tab/>
      </w:r>
      <w:r w:rsidRPr="00A02628">
        <w:rPr>
          <w:sz w:val="24"/>
          <w:szCs w:val="24"/>
        </w:rPr>
        <w:t xml:space="preserve">PhDr. Peter </w:t>
      </w:r>
      <w:proofErr w:type="spellStart"/>
      <w:r w:rsidRPr="00A02628">
        <w:rPr>
          <w:sz w:val="24"/>
          <w:szCs w:val="24"/>
        </w:rPr>
        <w:t>Novysedlák</w:t>
      </w:r>
      <w:proofErr w:type="spellEnd"/>
      <w:r w:rsidRPr="00A02628">
        <w:rPr>
          <w:sz w:val="24"/>
          <w:szCs w:val="24"/>
        </w:rPr>
        <w:t>, PhD.</w:t>
      </w:r>
    </w:p>
    <w:p w:rsidR="00891D0D" w:rsidRDefault="00891D0D" w:rsidP="00891D0D">
      <w:pPr>
        <w:ind w:left="4956" w:hanging="4956"/>
        <w:jc w:val="both"/>
        <w:rPr>
          <w:sz w:val="24"/>
          <w:szCs w:val="24"/>
        </w:rPr>
      </w:pPr>
      <w:r w:rsidRPr="00A02628">
        <w:rPr>
          <w:sz w:val="24"/>
          <w:szCs w:val="24"/>
        </w:rPr>
        <w:t xml:space="preserve">               </w:t>
      </w:r>
      <w:r>
        <w:rPr>
          <w:sz w:val="24"/>
          <w:szCs w:val="24"/>
        </w:rPr>
        <w:tab/>
      </w:r>
      <w:r>
        <w:rPr>
          <w:sz w:val="24"/>
          <w:szCs w:val="24"/>
        </w:rPr>
        <w:tab/>
      </w:r>
      <w:r w:rsidRPr="00A02628">
        <w:rPr>
          <w:sz w:val="24"/>
          <w:szCs w:val="24"/>
        </w:rPr>
        <w:t>prezident OZTB</w:t>
      </w:r>
    </w:p>
    <w:p w:rsidR="00891D0D" w:rsidRPr="00A02628" w:rsidRDefault="00891D0D" w:rsidP="00891D0D">
      <w:pPr>
        <w:ind w:left="4956" w:hanging="4956"/>
        <w:jc w:val="both"/>
        <w:rPr>
          <w:sz w:val="24"/>
          <w:szCs w:val="24"/>
        </w:rPr>
      </w:pPr>
    </w:p>
    <w:p w:rsidR="00891D0D" w:rsidRDefault="00891D0D" w:rsidP="00891D0D">
      <w:pPr>
        <w:jc w:val="both"/>
        <w:rPr>
          <w:sz w:val="24"/>
          <w:szCs w:val="24"/>
          <w:u w:val="single"/>
        </w:rPr>
      </w:pPr>
      <w:r>
        <w:rPr>
          <w:sz w:val="24"/>
          <w:szCs w:val="24"/>
          <w:u w:val="single"/>
        </w:rPr>
        <w:t>Prílohy:</w:t>
      </w:r>
    </w:p>
    <w:p w:rsidR="00891D0D" w:rsidRDefault="00891D0D" w:rsidP="00891D0D">
      <w:pPr>
        <w:jc w:val="both"/>
        <w:rPr>
          <w:sz w:val="24"/>
          <w:szCs w:val="24"/>
        </w:rPr>
      </w:pPr>
      <w:r w:rsidRPr="001B4989">
        <w:rPr>
          <w:sz w:val="24"/>
          <w:szCs w:val="24"/>
        </w:rPr>
        <w:t>Príloha č.1:</w:t>
      </w:r>
      <w:r>
        <w:rPr>
          <w:sz w:val="24"/>
          <w:szCs w:val="24"/>
        </w:rPr>
        <w:t xml:space="preserve"> Cenová ponuka </w:t>
      </w:r>
    </w:p>
    <w:p w:rsidR="00891D0D" w:rsidRPr="00307BBA" w:rsidRDefault="00891D0D" w:rsidP="00891D0D">
      <w:pPr>
        <w:jc w:val="both"/>
        <w:rPr>
          <w:sz w:val="24"/>
          <w:szCs w:val="24"/>
        </w:rPr>
      </w:pPr>
      <w:r>
        <w:rPr>
          <w:sz w:val="24"/>
          <w:szCs w:val="24"/>
        </w:rPr>
        <w:t>Príloha č.2: Čestné vyhlásenie uchádzača</w:t>
      </w:r>
    </w:p>
    <w:p w:rsidR="002D442C" w:rsidRDefault="00891D0D" w:rsidP="002D442C">
      <w:pPr>
        <w:rPr>
          <w:sz w:val="24"/>
          <w:szCs w:val="24"/>
        </w:rPr>
      </w:pPr>
      <w:r>
        <w:rPr>
          <w:sz w:val="24"/>
          <w:szCs w:val="24"/>
        </w:rPr>
        <w:t>Návrh rámcovej dohod</w:t>
      </w:r>
      <w:r w:rsidR="002D442C">
        <w:rPr>
          <w:sz w:val="24"/>
          <w:szCs w:val="24"/>
        </w:rPr>
        <w:t>a</w:t>
      </w:r>
    </w:p>
    <w:p w:rsidR="00437599" w:rsidRPr="00307BBA" w:rsidRDefault="00FF3896" w:rsidP="002D442C">
      <w:pPr>
        <w:rPr>
          <w:b/>
          <w:sz w:val="24"/>
          <w:szCs w:val="24"/>
        </w:rPr>
      </w:pPr>
      <w:r w:rsidRPr="00A15254">
        <w:rPr>
          <w:sz w:val="24"/>
          <w:szCs w:val="24"/>
        </w:rPr>
        <w:lastRenderedPageBreak/>
        <w:t xml:space="preserve"> </w:t>
      </w:r>
      <w:r w:rsidR="00437599">
        <w:rPr>
          <w:b/>
          <w:sz w:val="24"/>
          <w:szCs w:val="24"/>
        </w:rPr>
        <w:t>Príloha č.1</w:t>
      </w:r>
    </w:p>
    <w:p w:rsidR="00437599" w:rsidRDefault="00437599" w:rsidP="00437599">
      <w:pPr>
        <w:pStyle w:val="Hlavika"/>
        <w:tabs>
          <w:tab w:val="clear" w:pos="4536"/>
          <w:tab w:val="clear" w:pos="9072"/>
          <w:tab w:val="center" w:pos="-1620"/>
        </w:tabs>
        <w:spacing w:line="276" w:lineRule="auto"/>
        <w:jc w:val="both"/>
        <w:rPr>
          <w:b/>
          <w:color w:val="FF0000"/>
          <w:sz w:val="24"/>
          <w:szCs w:val="24"/>
        </w:rPr>
      </w:pPr>
      <w:r w:rsidRPr="00307BBA">
        <w:rPr>
          <w:sz w:val="24"/>
          <w:szCs w:val="24"/>
        </w:rPr>
        <w:t xml:space="preserve"> </w:t>
      </w:r>
      <w:r w:rsidRPr="00307BBA">
        <w:rPr>
          <w:sz w:val="24"/>
          <w:szCs w:val="24"/>
        </w:rPr>
        <w:tab/>
      </w:r>
      <w:r w:rsidRPr="00D657AA">
        <w:rPr>
          <w:sz w:val="24"/>
          <w:szCs w:val="24"/>
        </w:rPr>
        <w:tab/>
      </w:r>
      <w:r w:rsidRPr="00D657AA">
        <w:rPr>
          <w:b/>
          <w:sz w:val="24"/>
          <w:szCs w:val="24"/>
        </w:rPr>
        <w:tab/>
      </w:r>
      <w:r>
        <w:rPr>
          <w:b/>
          <w:sz w:val="24"/>
          <w:szCs w:val="24"/>
        </w:rPr>
        <w:t>(</w:t>
      </w:r>
      <w:r w:rsidRPr="00D657AA">
        <w:rPr>
          <w:b/>
          <w:sz w:val="24"/>
          <w:szCs w:val="24"/>
        </w:rPr>
        <w:t>Identifikačné údaje uchádzača</w:t>
      </w:r>
      <w:r>
        <w:rPr>
          <w:b/>
          <w:sz w:val="24"/>
          <w:szCs w:val="24"/>
        </w:rPr>
        <w:t>)</w:t>
      </w:r>
      <w:r w:rsidRPr="00D657AA">
        <w:rPr>
          <w:b/>
          <w:sz w:val="24"/>
          <w:szCs w:val="24"/>
        </w:rPr>
        <w:t xml:space="preserve"> </w:t>
      </w:r>
      <w:r w:rsidRPr="001E0BC8">
        <w:rPr>
          <w:i/>
          <w:sz w:val="24"/>
          <w:szCs w:val="24"/>
        </w:rPr>
        <w:t>(vyplní uchádzač)</w:t>
      </w:r>
    </w:p>
    <w:p w:rsidR="00437599" w:rsidRPr="00D657AA" w:rsidRDefault="00437599" w:rsidP="00437599">
      <w:pPr>
        <w:pStyle w:val="Hlavika"/>
        <w:tabs>
          <w:tab w:val="clear" w:pos="4536"/>
          <w:tab w:val="clear" w:pos="9072"/>
          <w:tab w:val="center" w:pos="-1620"/>
        </w:tabs>
        <w:spacing w:line="276" w:lineRule="auto"/>
        <w:jc w:val="both"/>
        <w:rPr>
          <w:b/>
          <w:sz w:val="24"/>
          <w:szCs w:val="24"/>
        </w:rPr>
      </w:pPr>
      <w:r w:rsidRPr="00D657AA">
        <w:rPr>
          <w:b/>
          <w:sz w:val="24"/>
          <w:szCs w:val="24"/>
        </w:rPr>
        <w:t>......................................................................................................................................................</w:t>
      </w:r>
    </w:p>
    <w:p w:rsidR="00437599" w:rsidRPr="00D657AA" w:rsidRDefault="00437599" w:rsidP="00437599">
      <w:pPr>
        <w:pStyle w:val="Hlavika"/>
        <w:tabs>
          <w:tab w:val="clear" w:pos="4536"/>
          <w:tab w:val="clear" w:pos="9072"/>
          <w:tab w:val="center" w:pos="-1620"/>
        </w:tabs>
        <w:spacing w:line="276" w:lineRule="auto"/>
        <w:jc w:val="both"/>
        <w:rPr>
          <w:b/>
          <w:sz w:val="24"/>
          <w:szCs w:val="24"/>
        </w:rPr>
      </w:pPr>
      <w:r w:rsidRPr="00D657AA">
        <w:rPr>
          <w:b/>
          <w:sz w:val="24"/>
          <w:szCs w:val="24"/>
          <w:u w:val="thick"/>
        </w:rPr>
        <w:t xml:space="preserve">                  </w:t>
      </w:r>
      <w:r>
        <w:rPr>
          <w:b/>
          <w:sz w:val="24"/>
          <w:szCs w:val="24"/>
        </w:rPr>
        <w:t xml:space="preserve">         </w:t>
      </w:r>
    </w:p>
    <w:p w:rsidR="00437599" w:rsidRPr="00C400A0" w:rsidRDefault="00437599" w:rsidP="00437599">
      <w:pPr>
        <w:pStyle w:val="Hlavika"/>
        <w:tabs>
          <w:tab w:val="clear" w:pos="4536"/>
          <w:tab w:val="clear" w:pos="9072"/>
          <w:tab w:val="center" w:pos="-1620"/>
        </w:tabs>
        <w:spacing w:line="276" w:lineRule="auto"/>
        <w:jc w:val="both"/>
        <w:rPr>
          <w:b/>
          <w:sz w:val="26"/>
          <w:szCs w:val="26"/>
        </w:rPr>
      </w:pPr>
      <w:r>
        <w:rPr>
          <w:b/>
          <w:sz w:val="24"/>
          <w:szCs w:val="24"/>
        </w:rPr>
        <w:tab/>
      </w:r>
      <w:r>
        <w:rPr>
          <w:b/>
          <w:sz w:val="24"/>
          <w:szCs w:val="24"/>
        </w:rPr>
        <w:tab/>
      </w:r>
      <w:r>
        <w:rPr>
          <w:b/>
          <w:sz w:val="24"/>
          <w:szCs w:val="24"/>
        </w:rPr>
        <w:tab/>
      </w:r>
      <w:r w:rsidRPr="00C400A0">
        <w:rPr>
          <w:b/>
          <w:sz w:val="26"/>
          <w:szCs w:val="26"/>
        </w:rPr>
        <w:t>Cenová ponuka na predmet zákazky:</w:t>
      </w:r>
    </w:p>
    <w:p w:rsidR="00437599" w:rsidRDefault="00437599" w:rsidP="00437599"/>
    <w:p w:rsidR="00437599" w:rsidRDefault="00C400A0" w:rsidP="00437599">
      <w:pPr>
        <w:rPr>
          <w:b/>
          <w:i/>
          <w:sz w:val="26"/>
          <w:szCs w:val="26"/>
        </w:rPr>
      </w:pPr>
      <w:r>
        <w:tab/>
      </w:r>
      <w:r>
        <w:tab/>
      </w:r>
      <w:r>
        <w:tab/>
        <w:t xml:space="preserve">        </w:t>
      </w:r>
      <w:r w:rsidR="00437599">
        <w:rPr>
          <w:b/>
          <w:i/>
          <w:sz w:val="26"/>
          <w:szCs w:val="26"/>
        </w:rPr>
        <w:t>„Chlieb a pekárenské výrobky</w:t>
      </w:r>
      <w:r w:rsidR="00437599" w:rsidRPr="00211435">
        <w:rPr>
          <w:b/>
          <w:i/>
          <w:sz w:val="26"/>
          <w:szCs w:val="26"/>
        </w:rPr>
        <w:t>“</w:t>
      </w:r>
    </w:p>
    <w:tbl>
      <w:tblPr>
        <w:tblW w:w="11482" w:type="dxa"/>
        <w:tblInd w:w="-1064" w:type="dxa"/>
        <w:tblLayout w:type="fixed"/>
        <w:tblCellMar>
          <w:left w:w="70" w:type="dxa"/>
          <w:right w:w="70" w:type="dxa"/>
        </w:tblCellMar>
        <w:tblLook w:val="04A0"/>
      </w:tblPr>
      <w:tblGrid>
        <w:gridCol w:w="425"/>
        <w:gridCol w:w="4218"/>
        <w:gridCol w:w="424"/>
        <w:gridCol w:w="1524"/>
        <w:gridCol w:w="780"/>
        <w:gridCol w:w="850"/>
        <w:gridCol w:w="710"/>
        <w:gridCol w:w="779"/>
        <w:gridCol w:w="922"/>
        <w:gridCol w:w="850"/>
      </w:tblGrid>
      <w:tr w:rsidR="002D442C" w:rsidRPr="002D442C" w:rsidTr="00FF6EA5">
        <w:trPr>
          <w:trHeight w:val="827"/>
        </w:trPr>
        <w:tc>
          <w:tcPr>
            <w:tcW w:w="425" w:type="dxa"/>
            <w:tcBorders>
              <w:top w:val="single" w:sz="8" w:space="0" w:color="auto"/>
              <w:left w:val="single" w:sz="8" w:space="0" w:color="auto"/>
              <w:bottom w:val="single" w:sz="8" w:space="0" w:color="auto"/>
              <w:right w:val="nil"/>
            </w:tcBorders>
            <w:shd w:val="clear" w:color="auto" w:fill="auto"/>
            <w:noWrap/>
            <w:vAlign w:val="center"/>
            <w:hideMark/>
          </w:tcPr>
          <w:p w:rsidR="002D442C" w:rsidRPr="002D442C" w:rsidRDefault="0086724A" w:rsidP="002D442C">
            <w:pPr>
              <w:jc w:val="center"/>
              <w:rPr>
                <w:rFonts w:ascii="Arial" w:hAnsi="Arial" w:cs="Arial"/>
                <w:b/>
                <w:bCs/>
                <w:sz w:val="18"/>
                <w:szCs w:val="18"/>
              </w:rPr>
            </w:pPr>
            <w:proofErr w:type="spellStart"/>
            <w:r>
              <w:rPr>
                <w:rFonts w:ascii="Arial" w:hAnsi="Arial" w:cs="Arial"/>
                <w:b/>
                <w:bCs/>
                <w:sz w:val="18"/>
                <w:szCs w:val="18"/>
              </w:rPr>
              <w:t>P.č</w:t>
            </w:r>
            <w:proofErr w:type="spellEnd"/>
          </w:p>
        </w:tc>
        <w:tc>
          <w:tcPr>
            <w:tcW w:w="42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 xml:space="preserve">Názov tovaru </w:t>
            </w:r>
          </w:p>
        </w:tc>
        <w:tc>
          <w:tcPr>
            <w:tcW w:w="424" w:type="dxa"/>
            <w:tcBorders>
              <w:top w:val="single" w:sz="8" w:space="0" w:color="auto"/>
              <w:left w:val="nil"/>
              <w:bottom w:val="single" w:sz="8" w:space="0" w:color="auto"/>
              <w:right w:val="single" w:sz="8"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proofErr w:type="spellStart"/>
            <w:r w:rsidRPr="002D442C">
              <w:rPr>
                <w:rFonts w:ascii="Arial" w:hAnsi="Arial" w:cs="Arial"/>
                <w:b/>
                <w:bCs/>
                <w:sz w:val="18"/>
                <w:szCs w:val="18"/>
              </w:rPr>
              <w:t>m.j</w:t>
            </w:r>
            <w:proofErr w:type="spellEnd"/>
          </w:p>
        </w:tc>
        <w:tc>
          <w:tcPr>
            <w:tcW w:w="1524" w:type="dxa"/>
            <w:tcBorders>
              <w:top w:val="single" w:sz="8" w:space="0" w:color="auto"/>
              <w:left w:val="nil"/>
              <w:bottom w:val="single" w:sz="8" w:space="0" w:color="auto"/>
              <w:right w:val="nil"/>
            </w:tcBorders>
            <w:shd w:val="clear" w:color="auto" w:fill="auto"/>
            <w:vAlign w:val="center"/>
            <w:hideMark/>
          </w:tcPr>
          <w:p w:rsidR="002D442C" w:rsidRPr="00FF6EA5" w:rsidRDefault="002D442C" w:rsidP="002D442C">
            <w:pPr>
              <w:jc w:val="center"/>
              <w:rPr>
                <w:rFonts w:ascii="Arial" w:hAnsi="Arial" w:cs="Arial"/>
                <w:b/>
                <w:bCs/>
                <w:sz w:val="16"/>
                <w:szCs w:val="16"/>
              </w:rPr>
            </w:pPr>
            <w:r w:rsidRPr="00FF6EA5">
              <w:rPr>
                <w:rFonts w:ascii="Arial" w:hAnsi="Arial" w:cs="Arial"/>
                <w:b/>
                <w:bCs/>
                <w:sz w:val="16"/>
                <w:szCs w:val="16"/>
              </w:rPr>
              <w:t xml:space="preserve">Obchodný názov ponúknutého výrobku </w:t>
            </w:r>
            <w:r w:rsidRPr="00FF6EA5">
              <w:rPr>
                <w:rFonts w:ascii="Arial" w:hAnsi="Arial" w:cs="Arial"/>
                <w:sz w:val="16"/>
                <w:szCs w:val="16"/>
              </w:rPr>
              <w:t>(uvedie uchádzač)</w:t>
            </w:r>
          </w:p>
        </w:tc>
        <w:tc>
          <w:tcPr>
            <w:tcW w:w="7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D442C" w:rsidRPr="0086724A" w:rsidRDefault="002D442C" w:rsidP="002D442C">
            <w:pPr>
              <w:jc w:val="center"/>
              <w:rPr>
                <w:rFonts w:ascii="Arial" w:hAnsi="Arial" w:cs="Arial"/>
                <w:b/>
                <w:bCs/>
                <w:sz w:val="16"/>
                <w:szCs w:val="16"/>
              </w:rPr>
            </w:pPr>
            <w:r w:rsidRPr="0086724A">
              <w:rPr>
                <w:rFonts w:ascii="Arial" w:hAnsi="Arial" w:cs="Arial"/>
                <w:b/>
                <w:bCs/>
                <w:sz w:val="16"/>
                <w:szCs w:val="16"/>
              </w:rPr>
              <w:t>Predpokladaný odber</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 xml:space="preserve">Cena za </w:t>
            </w:r>
            <w:proofErr w:type="spellStart"/>
            <w:r w:rsidRPr="002D442C">
              <w:rPr>
                <w:rFonts w:ascii="Arial" w:hAnsi="Arial" w:cs="Arial"/>
                <w:b/>
                <w:bCs/>
                <w:sz w:val="18"/>
                <w:szCs w:val="18"/>
              </w:rPr>
              <w:t>m.j</w:t>
            </w:r>
            <w:proofErr w:type="spellEnd"/>
            <w:r w:rsidRPr="002D442C">
              <w:rPr>
                <w:rFonts w:ascii="Arial" w:hAnsi="Arial" w:cs="Arial"/>
                <w:b/>
                <w:bCs/>
                <w:sz w:val="18"/>
                <w:szCs w:val="18"/>
              </w:rPr>
              <w:t>. v € bez DPH</w:t>
            </w:r>
          </w:p>
        </w:tc>
        <w:tc>
          <w:tcPr>
            <w:tcW w:w="710" w:type="dxa"/>
            <w:tcBorders>
              <w:top w:val="single" w:sz="8" w:space="0" w:color="auto"/>
              <w:left w:val="nil"/>
              <w:bottom w:val="single" w:sz="8" w:space="0" w:color="auto"/>
              <w:right w:val="single" w:sz="8" w:space="0" w:color="auto"/>
            </w:tcBorders>
            <w:shd w:val="clear" w:color="auto" w:fill="auto"/>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Cena DPH 10%, 20%</w:t>
            </w:r>
          </w:p>
        </w:tc>
        <w:tc>
          <w:tcPr>
            <w:tcW w:w="779" w:type="dxa"/>
            <w:tcBorders>
              <w:top w:val="single" w:sz="8" w:space="0" w:color="auto"/>
              <w:left w:val="nil"/>
              <w:bottom w:val="single" w:sz="8" w:space="0" w:color="auto"/>
              <w:right w:val="single" w:sz="8" w:space="0" w:color="auto"/>
            </w:tcBorders>
            <w:shd w:val="clear" w:color="auto" w:fill="auto"/>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 xml:space="preserve">Cena za </w:t>
            </w:r>
            <w:proofErr w:type="spellStart"/>
            <w:r w:rsidRPr="002D442C">
              <w:rPr>
                <w:rFonts w:ascii="Arial" w:hAnsi="Arial" w:cs="Arial"/>
                <w:b/>
                <w:bCs/>
                <w:sz w:val="18"/>
                <w:szCs w:val="18"/>
              </w:rPr>
              <w:t>m.j</w:t>
            </w:r>
            <w:proofErr w:type="spellEnd"/>
            <w:r w:rsidRPr="002D442C">
              <w:rPr>
                <w:rFonts w:ascii="Arial" w:hAnsi="Arial" w:cs="Arial"/>
                <w:b/>
                <w:bCs/>
                <w:sz w:val="18"/>
                <w:szCs w:val="18"/>
              </w:rPr>
              <w:t>. v € s DPH</w:t>
            </w:r>
          </w:p>
        </w:tc>
        <w:tc>
          <w:tcPr>
            <w:tcW w:w="922" w:type="dxa"/>
            <w:tcBorders>
              <w:top w:val="single" w:sz="8" w:space="0" w:color="auto"/>
              <w:left w:val="nil"/>
              <w:bottom w:val="single" w:sz="8" w:space="0" w:color="auto"/>
              <w:right w:val="nil"/>
            </w:tcBorders>
            <w:shd w:val="clear" w:color="auto" w:fill="auto"/>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 xml:space="preserve">Cena spolu  bez DPH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442C" w:rsidRPr="002D442C" w:rsidRDefault="005B4D8C" w:rsidP="002D442C">
            <w:pPr>
              <w:jc w:val="center"/>
              <w:rPr>
                <w:rFonts w:ascii="Arial" w:hAnsi="Arial" w:cs="Arial"/>
                <w:b/>
                <w:bCs/>
                <w:sz w:val="18"/>
                <w:szCs w:val="18"/>
              </w:rPr>
            </w:pPr>
            <w:r>
              <w:rPr>
                <w:rFonts w:ascii="Arial" w:hAnsi="Arial" w:cs="Arial"/>
                <w:b/>
                <w:bCs/>
                <w:sz w:val="18"/>
                <w:szCs w:val="18"/>
              </w:rPr>
              <w:t xml:space="preserve">Cena spolu </w:t>
            </w:r>
            <w:r w:rsidR="002D442C" w:rsidRPr="002D442C">
              <w:rPr>
                <w:rFonts w:ascii="Arial" w:hAnsi="Arial" w:cs="Arial"/>
                <w:b/>
                <w:bCs/>
                <w:sz w:val="18"/>
                <w:szCs w:val="18"/>
              </w:rPr>
              <w:t>s DPH</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Rožok biely obyčajný min. 40 - 50 g </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38500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2</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Grahamový rožok min. 45 - 50 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15600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3</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Cereálne pečivo plnené lekvárom ( rolka, pľundra) 70g</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2200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4</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Grahamové pečivo (zrno, pletenka) 50g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450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5</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Chlieb pšenično-ražný tmavý krájaný 900 g</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9500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6</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Biely koláč  krájaný   min. 450 - 500g</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550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7</w:t>
            </w:r>
          </w:p>
        </w:tc>
        <w:tc>
          <w:tcPr>
            <w:tcW w:w="4218" w:type="dxa"/>
            <w:tcBorders>
              <w:top w:val="nil"/>
              <w:left w:val="nil"/>
              <w:bottom w:val="single" w:sz="4" w:space="0" w:color="auto"/>
              <w:right w:val="nil"/>
            </w:tcBorders>
            <w:shd w:val="clear" w:color="000000" w:fill="FFFFFF"/>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Sendvič - veka krájaná min. 300-350 g</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45</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8</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Vianočka krájaná min. 350 - 400 g</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800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9</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Lupačka malá  (</w:t>
            </w:r>
            <w:proofErr w:type="spellStart"/>
            <w:r w:rsidRPr="002D442C">
              <w:rPr>
                <w:rFonts w:ascii="Arial" w:hAnsi="Arial" w:cs="Arial"/>
                <w:sz w:val="18"/>
                <w:szCs w:val="18"/>
              </w:rPr>
              <w:t>makovka</w:t>
            </w:r>
            <w:proofErr w:type="spellEnd"/>
            <w:r w:rsidRPr="002D442C">
              <w:rPr>
                <w:rFonts w:ascii="Arial" w:hAnsi="Arial" w:cs="Arial"/>
                <w:sz w:val="18"/>
                <w:szCs w:val="18"/>
              </w:rPr>
              <w:t xml:space="preserve"> ,sladký rožok) min. 50 - 80 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350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10</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Pečené  buchty s rôznou </w:t>
            </w:r>
            <w:proofErr w:type="spellStart"/>
            <w:r w:rsidRPr="002D442C">
              <w:rPr>
                <w:rFonts w:ascii="Arial" w:hAnsi="Arial" w:cs="Arial"/>
                <w:sz w:val="18"/>
                <w:szCs w:val="18"/>
              </w:rPr>
              <w:t>naplňou</w:t>
            </w:r>
            <w:proofErr w:type="spellEnd"/>
            <w:r w:rsidRPr="002D442C">
              <w:rPr>
                <w:rFonts w:ascii="Arial" w:hAnsi="Arial" w:cs="Arial"/>
                <w:sz w:val="18"/>
                <w:szCs w:val="18"/>
              </w:rPr>
              <w:t xml:space="preserve"> min. 50 -60 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600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11</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Mini závin kysnutý - rôzne náplne  min. 100-120g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12</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Šatôčka plnená s rôznou náplňou 70g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13</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Slaninový rožok min. 50 -65 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14</w:t>
            </w:r>
          </w:p>
        </w:tc>
        <w:tc>
          <w:tcPr>
            <w:tcW w:w="4218" w:type="dxa"/>
            <w:tcBorders>
              <w:top w:val="nil"/>
              <w:left w:val="nil"/>
              <w:bottom w:val="single" w:sz="4" w:space="0" w:color="auto"/>
              <w:right w:val="single" w:sz="4" w:space="0" w:color="auto"/>
            </w:tcBorders>
            <w:shd w:val="clear" w:color="auto" w:fill="auto"/>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Sladký plnený rožok (pletenec), rôzna náplň, min.80 - 100g</w:t>
            </w:r>
          </w:p>
        </w:tc>
        <w:tc>
          <w:tcPr>
            <w:tcW w:w="4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15</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Pľundrové pečivo -  rôzne druhy, min. 70 -80 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16</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Sladké pečivo (</w:t>
            </w:r>
            <w:proofErr w:type="spellStart"/>
            <w:r w:rsidRPr="002D442C">
              <w:rPr>
                <w:rFonts w:ascii="Arial" w:hAnsi="Arial" w:cs="Arial"/>
                <w:sz w:val="18"/>
                <w:szCs w:val="18"/>
              </w:rPr>
              <w:t>smajlík</w:t>
            </w:r>
            <w:proofErr w:type="spellEnd"/>
            <w:r w:rsidRPr="002D442C">
              <w:rPr>
                <w:rFonts w:ascii="Arial" w:hAnsi="Arial" w:cs="Arial"/>
                <w:sz w:val="18"/>
                <w:szCs w:val="18"/>
              </w:rPr>
              <w:t>, osie hniezdo ), min. 70- 80g</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17</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Muffin rôzne druhy  60 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18</w:t>
            </w:r>
          </w:p>
        </w:tc>
        <w:tc>
          <w:tcPr>
            <w:tcW w:w="4218" w:type="dxa"/>
            <w:tcBorders>
              <w:top w:val="nil"/>
              <w:left w:val="nil"/>
              <w:bottom w:val="nil"/>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Pečivo s kečupom a syrom (pizza rožok) min. 55 -100g  </w:t>
            </w:r>
          </w:p>
        </w:tc>
        <w:tc>
          <w:tcPr>
            <w:tcW w:w="424" w:type="dxa"/>
            <w:tcBorders>
              <w:top w:val="nil"/>
              <w:left w:val="single" w:sz="4" w:space="0" w:color="auto"/>
              <w:bottom w:val="nil"/>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19</w:t>
            </w:r>
          </w:p>
        </w:tc>
        <w:tc>
          <w:tcPr>
            <w:tcW w:w="4218" w:type="dxa"/>
            <w:tcBorders>
              <w:top w:val="single" w:sz="4" w:space="0" w:color="auto"/>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Sladké pečivo (taštička s </w:t>
            </w:r>
            <w:proofErr w:type="spellStart"/>
            <w:r w:rsidRPr="002D442C">
              <w:rPr>
                <w:rFonts w:ascii="Arial" w:hAnsi="Arial" w:cs="Arial"/>
                <w:sz w:val="18"/>
                <w:szCs w:val="18"/>
              </w:rPr>
              <w:t>jablkom,moravsky</w:t>
            </w:r>
            <w:proofErr w:type="spellEnd"/>
            <w:r w:rsidRPr="002D442C">
              <w:rPr>
                <w:rFonts w:ascii="Arial" w:hAnsi="Arial" w:cs="Arial"/>
                <w:sz w:val="18"/>
                <w:szCs w:val="18"/>
              </w:rPr>
              <w:t xml:space="preserve"> koláč) 80-100g</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20</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Gapelsky </w:t>
            </w:r>
            <w:proofErr w:type="spellStart"/>
            <w:r w:rsidRPr="002D442C">
              <w:rPr>
                <w:rFonts w:ascii="Arial" w:hAnsi="Arial" w:cs="Arial"/>
                <w:sz w:val="18"/>
                <w:szCs w:val="18"/>
              </w:rPr>
              <w:t>kolač</w:t>
            </w:r>
            <w:proofErr w:type="spellEnd"/>
            <w:r w:rsidRPr="002D442C">
              <w:rPr>
                <w:rFonts w:ascii="Arial" w:hAnsi="Arial" w:cs="Arial"/>
                <w:sz w:val="18"/>
                <w:szCs w:val="18"/>
              </w:rPr>
              <w:t xml:space="preserve"> min.70-100 g</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370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21</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Švajčiarka, trhanec so škoricou min. 80 g</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 xml:space="preserve">ks </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370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22</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C400A0" w:rsidP="002D442C">
            <w:pPr>
              <w:rPr>
                <w:rFonts w:ascii="Arial" w:hAnsi="Arial" w:cs="Arial"/>
                <w:sz w:val="18"/>
                <w:szCs w:val="18"/>
              </w:rPr>
            </w:pPr>
            <w:r w:rsidRPr="002D442C">
              <w:rPr>
                <w:rFonts w:ascii="Arial" w:hAnsi="Arial" w:cs="Arial"/>
                <w:sz w:val="18"/>
                <w:szCs w:val="18"/>
              </w:rPr>
              <w:t>Štrúdľa</w:t>
            </w:r>
            <w:r w:rsidR="002D442C" w:rsidRPr="002D442C">
              <w:rPr>
                <w:rFonts w:ascii="Arial" w:hAnsi="Arial" w:cs="Arial"/>
                <w:sz w:val="18"/>
                <w:szCs w:val="18"/>
              </w:rPr>
              <w:t xml:space="preserve"> plnená s rôznou náplňou min. 80 -110 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23</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Knedľa balená min.600-700g</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24</w:t>
            </w:r>
          </w:p>
        </w:tc>
        <w:tc>
          <w:tcPr>
            <w:tcW w:w="4218" w:type="dxa"/>
            <w:tcBorders>
              <w:top w:val="nil"/>
              <w:left w:val="nil"/>
              <w:bottom w:val="single" w:sz="4" w:space="0" w:color="auto"/>
              <w:right w:val="nil"/>
            </w:tcBorders>
            <w:shd w:val="clear" w:color="auto" w:fill="auto"/>
            <w:noWrap/>
            <w:vAlign w:val="bottom"/>
            <w:hideMark/>
          </w:tcPr>
          <w:p w:rsidR="002D442C" w:rsidRPr="002D442C" w:rsidRDefault="002D442C" w:rsidP="002D442C">
            <w:pPr>
              <w:rPr>
                <w:rFonts w:ascii="Arial" w:hAnsi="Arial" w:cs="Arial"/>
                <w:sz w:val="18"/>
                <w:szCs w:val="18"/>
              </w:rPr>
            </w:pPr>
            <w:r w:rsidRPr="002D442C">
              <w:rPr>
                <w:rFonts w:ascii="Arial" w:hAnsi="Arial" w:cs="Arial"/>
                <w:sz w:val="18"/>
                <w:szCs w:val="18"/>
              </w:rPr>
              <w:t xml:space="preserve">Pečivo s vanilkovým krémom (slimák) min.80 -100g </w:t>
            </w:r>
          </w:p>
        </w:tc>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rPr>
            </w:pPr>
            <w:r w:rsidRPr="002D442C">
              <w:rPr>
                <w:rFonts w:ascii="Arial" w:hAnsi="Arial" w:cs="Arial"/>
              </w:rPr>
              <w:t>ks</w:t>
            </w:r>
          </w:p>
        </w:tc>
        <w:tc>
          <w:tcPr>
            <w:tcW w:w="1524"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b/>
                <w:bCs/>
                <w:sz w:val="18"/>
                <w:szCs w:val="18"/>
              </w:rPr>
            </w:pPr>
            <w:r w:rsidRPr="002D442C">
              <w:rPr>
                <w:rFonts w:ascii="Arial" w:hAnsi="Arial" w:cs="Arial"/>
                <w:b/>
                <w:bCs/>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922" w:type="dxa"/>
            <w:tcBorders>
              <w:top w:val="nil"/>
              <w:left w:val="nil"/>
              <w:bottom w:val="nil"/>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nil"/>
              <w:left w:val="nil"/>
              <w:bottom w:val="nil"/>
              <w:right w:val="single" w:sz="4"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r w:rsidR="002D442C" w:rsidRPr="002D442C" w:rsidTr="00FF6EA5">
        <w:trPr>
          <w:trHeight w:val="315"/>
        </w:trPr>
        <w:tc>
          <w:tcPr>
            <w:tcW w:w="822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442C" w:rsidRPr="002D442C" w:rsidRDefault="002D442C" w:rsidP="002D442C">
            <w:pPr>
              <w:rPr>
                <w:rFonts w:ascii="Calibri" w:hAnsi="Calibri" w:cs="Calibri"/>
                <w:b/>
                <w:bCs/>
                <w:color w:val="000000"/>
              </w:rPr>
            </w:pPr>
            <w:r w:rsidRPr="002D442C">
              <w:rPr>
                <w:rFonts w:ascii="Calibri" w:hAnsi="Calibri" w:cs="Calibri"/>
                <w:b/>
                <w:bCs/>
                <w:color w:val="000000"/>
              </w:rPr>
              <w:t>SPOLU</w:t>
            </w:r>
          </w:p>
        </w:tc>
        <w:tc>
          <w:tcPr>
            <w:tcW w:w="710" w:type="dxa"/>
            <w:tcBorders>
              <w:top w:val="single" w:sz="8" w:space="0" w:color="auto"/>
              <w:left w:val="nil"/>
              <w:bottom w:val="single" w:sz="8" w:space="0" w:color="auto"/>
              <w:right w:val="nil"/>
            </w:tcBorders>
            <w:shd w:val="clear" w:color="auto" w:fill="auto"/>
            <w:noWrap/>
            <w:vAlign w:val="bottom"/>
            <w:hideMark/>
          </w:tcPr>
          <w:p w:rsidR="002D442C" w:rsidRPr="002D442C" w:rsidRDefault="002D442C" w:rsidP="002D442C">
            <w:pPr>
              <w:rPr>
                <w:rFonts w:ascii="Calibri" w:hAnsi="Calibri" w:cs="Calibri"/>
                <w:b/>
                <w:bCs/>
                <w:color w:val="000000"/>
              </w:rPr>
            </w:pPr>
            <w:r w:rsidRPr="002D442C">
              <w:rPr>
                <w:rFonts w:ascii="Calibri" w:hAnsi="Calibri" w:cs="Calibri"/>
                <w:b/>
                <w:bCs/>
                <w:color w:val="000000"/>
              </w:rPr>
              <w:t> </w:t>
            </w:r>
          </w:p>
        </w:tc>
        <w:tc>
          <w:tcPr>
            <w:tcW w:w="7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442C" w:rsidRPr="002D442C" w:rsidRDefault="002D442C" w:rsidP="002D442C">
            <w:pPr>
              <w:jc w:val="center"/>
              <w:rPr>
                <w:rFonts w:ascii="Arial" w:hAnsi="Arial" w:cs="Arial"/>
                <w:b/>
                <w:bCs/>
              </w:rPr>
            </w:pPr>
            <w:r w:rsidRPr="002D442C">
              <w:rPr>
                <w:rFonts w:ascii="Arial" w:hAnsi="Arial" w:cs="Arial"/>
                <w:b/>
                <w:bCs/>
              </w:rPr>
              <w:t> </w:t>
            </w:r>
          </w:p>
        </w:tc>
        <w:tc>
          <w:tcPr>
            <w:tcW w:w="922" w:type="dxa"/>
            <w:tcBorders>
              <w:top w:val="single" w:sz="8" w:space="0" w:color="auto"/>
              <w:left w:val="nil"/>
              <w:bottom w:val="single" w:sz="8" w:space="0" w:color="auto"/>
              <w:right w:val="single" w:sz="8"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2D442C" w:rsidRPr="002D442C" w:rsidRDefault="002D442C" w:rsidP="002D442C">
            <w:pPr>
              <w:jc w:val="center"/>
              <w:rPr>
                <w:rFonts w:ascii="Arial" w:hAnsi="Arial" w:cs="Arial"/>
                <w:sz w:val="18"/>
                <w:szCs w:val="18"/>
              </w:rPr>
            </w:pPr>
            <w:r w:rsidRPr="002D442C">
              <w:rPr>
                <w:rFonts w:ascii="Arial" w:hAnsi="Arial" w:cs="Arial"/>
                <w:sz w:val="18"/>
                <w:szCs w:val="18"/>
              </w:rPr>
              <w:t> </w:t>
            </w:r>
          </w:p>
        </w:tc>
      </w:tr>
    </w:tbl>
    <w:p w:rsidR="00232283" w:rsidRDefault="00232283" w:rsidP="00232283">
      <w:pPr>
        <w:pStyle w:val="Hlavika"/>
        <w:tabs>
          <w:tab w:val="clear" w:pos="4536"/>
          <w:tab w:val="clear" w:pos="9072"/>
          <w:tab w:val="center" w:pos="-1620"/>
        </w:tabs>
        <w:spacing w:line="276" w:lineRule="auto"/>
        <w:jc w:val="both"/>
        <w:rPr>
          <w:i/>
        </w:rPr>
      </w:pPr>
      <w:r w:rsidRPr="00211435">
        <w:rPr>
          <w:i/>
        </w:rPr>
        <w:t>* Ak uchádzač nie je platiteľom DPH na Slovenku, vyčísľuje cenu v EUR bez DPH. Na skutočnosť, že nie je platiteľom DPH v ponuke upozorní.</w:t>
      </w:r>
    </w:p>
    <w:p w:rsidR="00232283" w:rsidRDefault="00232283" w:rsidP="00232283">
      <w:pPr>
        <w:pStyle w:val="Hlavika"/>
        <w:tabs>
          <w:tab w:val="clear" w:pos="4536"/>
          <w:tab w:val="clear" w:pos="9072"/>
          <w:tab w:val="center" w:pos="-1620"/>
        </w:tabs>
        <w:spacing w:line="360" w:lineRule="auto"/>
        <w:jc w:val="both"/>
        <w:rPr>
          <w:i/>
        </w:rPr>
      </w:pPr>
    </w:p>
    <w:p w:rsidR="00FF6EA5" w:rsidRDefault="00232283" w:rsidP="00232283">
      <w:pPr>
        <w:pStyle w:val="Hlavika"/>
        <w:tabs>
          <w:tab w:val="clear" w:pos="4536"/>
          <w:tab w:val="clear" w:pos="9072"/>
          <w:tab w:val="center" w:pos="-1620"/>
          <w:tab w:val="left" w:pos="5610"/>
        </w:tabs>
        <w:spacing w:line="360" w:lineRule="auto"/>
        <w:jc w:val="both"/>
      </w:pPr>
      <w:r w:rsidRPr="00FF6EA5">
        <w:t xml:space="preserve">V..................................., dňa.................2021                </w:t>
      </w:r>
    </w:p>
    <w:p w:rsidR="00232283" w:rsidRPr="00FF6EA5" w:rsidRDefault="00232283" w:rsidP="00232283">
      <w:pPr>
        <w:pStyle w:val="Hlavika"/>
        <w:tabs>
          <w:tab w:val="clear" w:pos="4536"/>
          <w:tab w:val="clear" w:pos="9072"/>
          <w:tab w:val="center" w:pos="-1620"/>
          <w:tab w:val="left" w:pos="5610"/>
        </w:tabs>
        <w:spacing w:line="360" w:lineRule="auto"/>
        <w:jc w:val="both"/>
      </w:pPr>
      <w:r w:rsidRPr="00FF6EA5">
        <w:t xml:space="preserve">         </w:t>
      </w:r>
    </w:p>
    <w:p w:rsidR="00232283" w:rsidRPr="00FF6EA5" w:rsidRDefault="00232283" w:rsidP="00232283">
      <w:pPr>
        <w:pStyle w:val="Hlavika"/>
        <w:tabs>
          <w:tab w:val="clear" w:pos="4536"/>
          <w:tab w:val="clear" w:pos="9072"/>
          <w:tab w:val="center" w:pos="-1620"/>
          <w:tab w:val="left" w:pos="5610"/>
        </w:tabs>
        <w:spacing w:line="360" w:lineRule="auto"/>
        <w:jc w:val="both"/>
      </w:pPr>
      <w:r w:rsidRPr="00FF6EA5">
        <w:t xml:space="preserve">                                                                                     </w:t>
      </w:r>
      <w:r w:rsidR="00FF6EA5">
        <w:t xml:space="preserve">                     </w:t>
      </w:r>
      <w:r w:rsidRPr="00FF6EA5">
        <w:t xml:space="preserve"> ..............................................</w:t>
      </w:r>
    </w:p>
    <w:p w:rsidR="00232283" w:rsidRPr="00FF6EA5" w:rsidRDefault="00232283" w:rsidP="00232283">
      <w:pPr>
        <w:pStyle w:val="Hlavika"/>
        <w:tabs>
          <w:tab w:val="clear" w:pos="4536"/>
          <w:tab w:val="clear" w:pos="9072"/>
          <w:tab w:val="center" w:pos="-1620"/>
        </w:tabs>
        <w:spacing w:line="276" w:lineRule="auto"/>
        <w:jc w:val="both"/>
      </w:pPr>
      <w:r w:rsidRPr="00FF6EA5">
        <w:tab/>
      </w:r>
      <w:r w:rsidRPr="00FF6EA5">
        <w:tab/>
      </w:r>
      <w:r w:rsidRPr="00FF6EA5">
        <w:tab/>
      </w:r>
      <w:r w:rsidRPr="00FF6EA5">
        <w:tab/>
      </w:r>
      <w:r w:rsidRPr="00FF6EA5">
        <w:tab/>
      </w:r>
      <w:r w:rsidRPr="00FF6EA5">
        <w:tab/>
      </w:r>
      <w:r w:rsidRPr="00FF6EA5">
        <w:tab/>
        <w:t xml:space="preserve">    Pečiatka,  meno, priezvisko a podpis  </w:t>
      </w:r>
    </w:p>
    <w:p w:rsidR="000A552A" w:rsidRDefault="00232283" w:rsidP="000A552A">
      <w:pPr>
        <w:pStyle w:val="Hlavika"/>
        <w:tabs>
          <w:tab w:val="clear" w:pos="4536"/>
          <w:tab w:val="clear" w:pos="9072"/>
          <w:tab w:val="center" w:pos="-1620"/>
        </w:tabs>
        <w:spacing w:line="276" w:lineRule="auto"/>
        <w:jc w:val="both"/>
      </w:pPr>
      <w:r w:rsidRPr="00FF6EA5">
        <w:tab/>
      </w:r>
      <w:r w:rsidRPr="00FF6EA5">
        <w:tab/>
      </w:r>
      <w:r w:rsidRPr="00FF6EA5">
        <w:tab/>
      </w:r>
      <w:r w:rsidRPr="00FF6EA5">
        <w:tab/>
      </w:r>
      <w:r w:rsidRPr="00FF6EA5">
        <w:tab/>
      </w:r>
      <w:r w:rsidRPr="00FF6EA5">
        <w:tab/>
        <w:t xml:space="preserve">     osoby zodpovednej za vypracovanie ponuky</w:t>
      </w:r>
    </w:p>
    <w:p w:rsidR="00232283" w:rsidRPr="000A552A" w:rsidRDefault="00232283" w:rsidP="000A552A">
      <w:pPr>
        <w:pStyle w:val="Hlavika"/>
        <w:tabs>
          <w:tab w:val="clear" w:pos="4536"/>
          <w:tab w:val="clear" w:pos="9072"/>
          <w:tab w:val="center" w:pos="-1620"/>
        </w:tabs>
        <w:spacing w:line="276" w:lineRule="auto"/>
        <w:jc w:val="both"/>
      </w:pPr>
      <w:r w:rsidRPr="00211435">
        <w:rPr>
          <w:b/>
          <w:sz w:val="24"/>
          <w:szCs w:val="24"/>
        </w:rPr>
        <w:lastRenderedPageBreak/>
        <w:t>Príloha č. 2</w:t>
      </w:r>
    </w:p>
    <w:p w:rsidR="00232283" w:rsidRPr="00D657AA" w:rsidRDefault="00232283" w:rsidP="00232283">
      <w:pPr>
        <w:pStyle w:val="Hlavika"/>
        <w:tabs>
          <w:tab w:val="clear" w:pos="4536"/>
          <w:tab w:val="clear" w:pos="9072"/>
          <w:tab w:val="center" w:pos="-1620"/>
        </w:tabs>
        <w:spacing w:line="360" w:lineRule="auto"/>
        <w:jc w:val="both"/>
        <w:rPr>
          <w:b/>
          <w:sz w:val="28"/>
          <w:szCs w:val="28"/>
        </w:rPr>
      </w:pPr>
      <w:r>
        <w:rPr>
          <w:sz w:val="24"/>
          <w:szCs w:val="24"/>
        </w:rPr>
        <w:tab/>
      </w:r>
      <w:r>
        <w:rPr>
          <w:sz w:val="24"/>
          <w:szCs w:val="24"/>
        </w:rPr>
        <w:tab/>
      </w:r>
      <w:r>
        <w:rPr>
          <w:sz w:val="24"/>
          <w:szCs w:val="24"/>
        </w:rPr>
        <w:tab/>
      </w:r>
      <w:r>
        <w:rPr>
          <w:sz w:val="24"/>
          <w:szCs w:val="24"/>
        </w:rPr>
        <w:tab/>
      </w:r>
      <w:r w:rsidRPr="00D657AA">
        <w:rPr>
          <w:b/>
          <w:sz w:val="28"/>
          <w:szCs w:val="28"/>
        </w:rPr>
        <w:t>Čestné vyhlásenie uchádzača</w:t>
      </w:r>
    </w:p>
    <w:p w:rsidR="00232283" w:rsidRPr="001E0BC8" w:rsidRDefault="00232283" w:rsidP="00232283">
      <w:pPr>
        <w:pStyle w:val="Hlavika"/>
        <w:tabs>
          <w:tab w:val="clear" w:pos="4536"/>
          <w:tab w:val="clear" w:pos="9072"/>
          <w:tab w:val="center" w:pos="-1620"/>
        </w:tabs>
        <w:spacing w:line="360" w:lineRule="auto"/>
        <w:jc w:val="both"/>
        <w:rPr>
          <w:i/>
          <w:sz w:val="24"/>
          <w:szCs w:val="24"/>
        </w:rPr>
      </w:pPr>
      <w:r>
        <w:rPr>
          <w:sz w:val="24"/>
          <w:szCs w:val="24"/>
        </w:rPr>
        <w:tab/>
        <w:t xml:space="preserve"> (obchodné meno a sídlo/miesto podnikania uchádzača, IČO)</w:t>
      </w:r>
      <w:r w:rsidRPr="00EF447C">
        <w:rPr>
          <w:sz w:val="24"/>
          <w:szCs w:val="24"/>
        </w:rPr>
        <w:t xml:space="preserve"> </w:t>
      </w:r>
      <w:r w:rsidRPr="001E0BC8">
        <w:rPr>
          <w:i/>
          <w:sz w:val="24"/>
          <w:szCs w:val="24"/>
        </w:rPr>
        <w:t>(vyplní uchádzač )</w:t>
      </w:r>
    </w:p>
    <w:p w:rsidR="00232283" w:rsidRDefault="00232283" w:rsidP="00232283">
      <w:pPr>
        <w:pStyle w:val="Hlavika"/>
        <w:tabs>
          <w:tab w:val="clear" w:pos="4536"/>
          <w:tab w:val="clear" w:pos="9072"/>
          <w:tab w:val="center" w:pos="-1620"/>
        </w:tabs>
        <w:spacing w:line="360" w:lineRule="auto"/>
        <w:jc w:val="both"/>
        <w:rPr>
          <w:i/>
          <w:sz w:val="24"/>
          <w:szCs w:val="24"/>
        </w:rPr>
      </w:pPr>
      <w:r>
        <w:rPr>
          <w:i/>
          <w:sz w:val="24"/>
          <w:szCs w:val="24"/>
        </w:rPr>
        <w:tab/>
        <w:t>..................................................................................................................................</w:t>
      </w:r>
    </w:p>
    <w:p w:rsidR="00232283" w:rsidRDefault="00232283" w:rsidP="00232283">
      <w:pPr>
        <w:pStyle w:val="Hlavika"/>
        <w:tabs>
          <w:tab w:val="clear" w:pos="4536"/>
          <w:tab w:val="clear" w:pos="9072"/>
          <w:tab w:val="center" w:pos="-1620"/>
        </w:tabs>
        <w:spacing w:line="360" w:lineRule="auto"/>
        <w:jc w:val="both"/>
        <w:rPr>
          <w:sz w:val="24"/>
          <w:szCs w:val="24"/>
        </w:rPr>
      </w:pPr>
    </w:p>
    <w:p w:rsidR="00232283" w:rsidRDefault="00232283" w:rsidP="00232283">
      <w:pPr>
        <w:pStyle w:val="Hlavika"/>
        <w:tabs>
          <w:tab w:val="clear" w:pos="4536"/>
          <w:tab w:val="clear" w:pos="9072"/>
          <w:tab w:val="center" w:pos="-1620"/>
        </w:tabs>
        <w:spacing w:line="360" w:lineRule="auto"/>
        <w:jc w:val="both"/>
        <w:rPr>
          <w:b/>
          <w:sz w:val="24"/>
          <w:szCs w:val="24"/>
        </w:rPr>
      </w:pPr>
      <w:r>
        <w:rPr>
          <w:sz w:val="24"/>
          <w:szCs w:val="24"/>
        </w:rPr>
        <w:t xml:space="preserve">ako uchádzač, ktorý predložil cenovú ponuku na zákazku s nízkou hodnotou s názvom </w:t>
      </w:r>
      <w:r w:rsidRPr="00D657AA">
        <w:rPr>
          <w:b/>
          <w:sz w:val="24"/>
          <w:szCs w:val="24"/>
        </w:rPr>
        <w:t>„</w:t>
      </w:r>
      <w:r>
        <w:rPr>
          <w:b/>
          <w:sz w:val="24"/>
          <w:szCs w:val="24"/>
        </w:rPr>
        <w:t>Chlieb a pekárenské výrobky</w:t>
      </w:r>
      <w:r w:rsidRPr="00D657AA">
        <w:rPr>
          <w:b/>
          <w:sz w:val="24"/>
          <w:szCs w:val="24"/>
        </w:rPr>
        <w:t>“</w:t>
      </w:r>
    </w:p>
    <w:p w:rsidR="00232283" w:rsidRPr="00D657AA" w:rsidRDefault="00232283" w:rsidP="00232283">
      <w:pPr>
        <w:pStyle w:val="Hlavika"/>
        <w:tabs>
          <w:tab w:val="clear" w:pos="4536"/>
          <w:tab w:val="clear" w:pos="9072"/>
          <w:tab w:val="center" w:pos="-1620"/>
        </w:tabs>
        <w:spacing w:line="360" w:lineRule="auto"/>
        <w:jc w:val="both"/>
        <w:rPr>
          <w:b/>
          <w:sz w:val="24"/>
          <w:szCs w:val="24"/>
        </w:rPr>
      </w:pPr>
    </w:p>
    <w:p w:rsidR="00232283" w:rsidRDefault="00232283" w:rsidP="00232283">
      <w:pPr>
        <w:pStyle w:val="Hlavika"/>
        <w:tabs>
          <w:tab w:val="clear" w:pos="4536"/>
          <w:tab w:val="clear" w:pos="9072"/>
          <w:tab w:val="center" w:pos="-1620"/>
        </w:tabs>
        <w:spacing w:line="360" w:lineRule="auto"/>
        <w:jc w:val="both"/>
        <w:rPr>
          <w:b/>
          <w:sz w:val="24"/>
          <w:szCs w:val="24"/>
        </w:rPr>
      </w:pPr>
      <w:r>
        <w:rPr>
          <w:sz w:val="24"/>
          <w:szCs w:val="24"/>
        </w:rPr>
        <w:tab/>
      </w:r>
      <w:r>
        <w:rPr>
          <w:sz w:val="24"/>
          <w:szCs w:val="24"/>
        </w:rPr>
        <w:tab/>
      </w:r>
      <w:r>
        <w:rPr>
          <w:sz w:val="24"/>
          <w:szCs w:val="24"/>
        </w:rPr>
        <w:tab/>
      </w:r>
      <w:r>
        <w:rPr>
          <w:sz w:val="24"/>
          <w:szCs w:val="24"/>
        </w:rPr>
        <w:tab/>
      </w:r>
      <w:r w:rsidRPr="00D657AA">
        <w:rPr>
          <w:b/>
          <w:sz w:val="24"/>
          <w:szCs w:val="24"/>
        </w:rPr>
        <w:t xml:space="preserve">týmto čestne vyhlasujem, že </w:t>
      </w:r>
    </w:p>
    <w:p w:rsidR="00232283" w:rsidRPr="00D657AA" w:rsidRDefault="00232283" w:rsidP="00232283">
      <w:pPr>
        <w:pStyle w:val="Hlavika"/>
        <w:tabs>
          <w:tab w:val="clear" w:pos="4536"/>
          <w:tab w:val="clear" w:pos="9072"/>
          <w:tab w:val="center" w:pos="-1620"/>
        </w:tabs>
        <w:spacing w:line="360" w:lineRule="auto"/>
        <w:jc w:val="both"/>
        <w:rPr>
          <w:b/>
          <w:sz w:val="24"/>
          <w:szCs w:val="24"/>
        </w:rPr>
      </w:pPr>
    </w:p>
    <w:p w:rsidR="00232283" w:rsidRDefault="00232283" w:rsidP="00232283">
      <w:pPr>
        <w:pStyle w:val="Hlavika"/>
        <w:numPr>
          <w:ilvl w:val="0"/>
          <w:numId w:val="27"/>
        </w:numPr>
        <w:tabs>
          <w:tab w:val="clear" w:pos="4536"/>
          <w:tab w:val="clear" w:pos="9072"/>
          <w:tab w:val="center" w:pos="-1620"/>
        </w:tabs>
        <w:spacing w:line="360" w:lineRule="auto"/>
        <w:jc w:val="both"/>
        <w:rPr>
          <w:sz w:val="24"/>
          <w:szCs w:val="24"/>
        </w:rPr>
      </w:pPr>
      <w:r w:rsidRPr="00D657AA">
        <w:rPr>
          <w:sz w:val="24"/>
          <w:szCs w:val="24"/>
        </w:rPr>
        <w:t xml:space="preserve">nemám uložený zákaz účasti vo verejnom obstarávaní potvrdený konečným rozhodnutím v Slovenskej republike alebo v štáte sídla, miesta podnikania alebo obvyklého pobytu (§ 32 ods. 1 písm. f) </w:t>
      </w:r>
      <w:r>
        <w:rPr>
          <w:sz w:val="24"/>
          <w:szCs w:val="24"/>
        </w:rPr>
        <w:t>zákona o verejnom obstarávaní).</w:t>
      </w:r>
    </w:p>
    <w:p w:rsidR="00232283" w:rsidRDefault="00232283" w:rsidP="00232283">
      <w:pPr>
        <w:pStyle w:val="Hlavika"/>
        <w:numPr>
          <w:ilvl w:val="0"/>
          <w:numId w:val="27"/>
        </w:numPr>
        <w:tabs>
          <w:tab w:val="clear" w:pos="4536"/>
          <w:tab w:val="clear" w:pos="9072"/>
          <w:tab w:val="center" w:pos="-1620"/>
        </w:tabs>
        <w:spacing w:line="360" w:lineRule="auto"/>
        <w:jc w:val="both"/>
        <w:rPr>
          <w:sz w:val="24"/>
          <w:szCs w:val="24"/>
        </w:rPr>
      </w:pPr>
      <w:r w:rsidRPr="00D657AA">
        <w:rPr>
          <w:sz w:val="24"/>
          <w:szCs w:val="24"/>
        </w:rPr>
        <w:t>som nevyvíjal a nebudem vyvíjať voči žiadnej zainteresovanej osobe na strane verejného obstarávateľa v zmysle ustanovení § 23 ods. 3 zákona č. 343/2015 Z. z. o verejnom obstarávaní a o zmene a doplnení niektorých zákonov v znení neskorších predpisov akékoľvek aktivity, ktoré by mohli viesť k zvýhodneniu nášho postavenia v p</w:t>
      </w:r>
      <w:r>
        <w:rPr>
          <w:sz w:val="24"/>
          <w:szCs w:val="24"/>
        </w:rPr>
        <w:t>redmetnom verejnom obstarávaní</w:t>
      </w:r>
    </w:p>
    <w:p w:rsidR="00232283" w:rsidRDefault="00232283" w:rsidP="00232283">
      <w:pPr>
        <w:pStyle w:val="Hlavika"/>
        <w:numPr>
          <w:ilvl w:val="0"/>
          <w:numId w:val="27"/>
        </w:numPr>
        <w:tabs>
          <w:tab w:val="clear" w:pos="4536"/>
          <w:tab w:val="clear" w:pos="9072"/>
          <w:tab w:val="center" w:pos="-1620"/>
        </w:tabs>
        <w:spacing w:line="360" w:lineRule="auto"/>
        <w:jc w:val="both"/>
        <w:rPr>
          <w:sz w:val="24"/>
          <w:szCs w:val="24"/>
        </w:rPr>
      </w:pPr>
      <w:r w:rsidRPr="00D657AA">
        <w:rPr>
          <w:sz w:val="24"/>
          <w:szCs w:val="24"/>
        </w:rPr>
        <w:t xml:space="preserve">budem bezodkladne informovať verejného obstarávateľa o akejkoľvek situácii, ktorá je považovaná za konflikt záujmov alebo ktorá by mohla viesť ku konfliktu záujmov kedykoľvek v priebehu </w:t>
      </w:r>
      <w:r>
        <w:rPr>
          <w:sz w:val="24"/>
          <w:szCs w:val="24"/>
        </w:rPr>
        <w:t>procesu verejného obstarávania</w:t>
      </w:r>
    </w:p>
    <w:p w:rsidR="00232283" w:rsidRDefault="00232283" w:rsidP="00232283">
      <w:pPr>
        <w:pStyle w:val="Hlavika"/>
        <w:numPr>
          <w:ilvl w:val="0"/>
          <w:numId w:val="27"/>
        </w:numPr>
        <w:tabs>
          <w:tab w:val="clear" w:pos="4536"/>
          <w:tab w:val="clear" w:pos="9072"/>
          <w:tab w:val="center" w:pos="-1620"/>
        </w:tabs>
        <w:spacing w:line="360" w:lineRule="auto"/>
        <w:jc w:val="both"/>
        <w:rPr>
          <w:sz w:val="24"/>
          <w:szCs w:val="24"/>
        </w:rPr>
      </w:pPr>
      <w:r w:rsidRPr="00D657AA">
        <w:rPr>
          <w:sz w:val="24"/>
          <w:szCs w:val="24"/>
        </w:rPr>
        <w:t xml:space="preserve">že </w:t>
      </w:r>
      <w:r>
        <w:rPr>
          <w:sz w:val="24"/>
          <w:szCs w:val="24"/>
        </w:rPr>
        <w:t xml:space="preserve">všetky </w:t>
      </w:r>
      <w:r w:rsidRPr="00D657AA">
        <w:rPr>
          <w:sz w:val="24"/>
          <w:szCs w:val="24"/>
        </w:rPr>
        <w:t>poskytnuté informácie v tomto verejnom obstarávaní sú presné a pravdivé.</w:t>
      </w:r>
    </w:p>
    <w:p w:rsidR="00232283" w:rsidRDefault="00232283" w:rsidP="00232283">
      <w:pPr>
        <w:pStyle w:val="Hlavika"/>
        <w:tabs>
          <w:tab w:val="clear" w:pos="4536"/>
          <w:tab w:val="clear" w:pos="9072"/>
          <w:tab w:val="center" w:pos="-1620"/>
        </w:tabs>
        <w:spacing w:line="360" w:lineRule="auto"/>
        <w:jc w:val="both"/>
        <w:rPr>
          <w:sz w:val="24"/>
          <w:szCs w:val="24"/>
        </w:rPr>
      </w:pPr>
    </w:p>
    <w:p w:rsidR="00232283" w:rsidRDefault="00232283" w:rsidP="00232283">
      <w:pPr>
        <w:pStyle w:val="Hlavika"/>
        <w:tabs>
          <w:tab w:val="clear" w:pos="4536"/>
          <w:tab w:val="clear" w:pos="9072"/>
          <w:tab w:val="center" w:pos="-1620"/>
        </w:tabs>
        <w:spacing w:line="360" w:lineRule="auto"/>
        <w:jc w:val="both"/>
        <w:rPr>
          <w:sz w:val="24"/>
          <w:szCs w:val="24"/>
        </w:rPr>
      </w:pPr>
    </w:p>
    <w:p w:rsidR="00232283" w:rsidRDefault="00232283" w:rsidP="00232283">
      <w:pPr>
        <w:pStyle w:val="Hlavika"/>
        <w:tabs>
          <w:tab w:val="clear" w:pos="4536"/>
          <w:tab w:val="clear" w:pos="9072"/>
          <w:tab w:val="center" w:pos="-1620"/>
        </w:tabs>
        <w:spacing w:line="360" w:lineRule="auto"/>
        <w:jc w:val="both"/>
        <w:rPr>
          <w:sz w:val="24"/>
          <w:szCs w:val="24"/>
        </w:rPr>
      </w:pPr>
      <w:r w:rsidRPr="00307BBA">
        <w:rPr>
          <w:sz w:val="24"/>
          <w:szCs w:val="24"/>
        </w:rPr>
        <w:t>V..................................., dňa.................</w:t>
      </w:r>
      <w:r>
        <w:rPr>
          <w:sz w:val="24"/>
          <w:szCs w:val="24"/>
        </w:rPr>
        <w:tab/>
        <w:t xml:space="preserve">   </w:t>
      </w:r>
    </w:p>
    <w:p w:rsidR="00232283" w:rsidRDefault="00232283" w:rsidP="00232283">
      <w:pPr>
        <w:pStyle w:val="Hlavika"/>
        <w:tabs>
          <w:tab w:val="clear" w:pos="4536"/>
          <w:tab w:val="clear" w:pos="9072"/>
          <w:tab w:val="center" w:pos="-1620"/>
        </w:tabs>
        <w:spacing w:line="360" w:lineRule="auto"/>
        <w:jc w:val="both"/>
        <w:rPr>
          <w:sz w:val="24"/>
          <w:szCs w:val="24"/>
        </w:rPr>
      </w:pPr>
    </w:p>
    <w:p w:rsidR="00232283" w:rsidRDefault="00232283" w:rsidP="00232283">
      <w:pPr>
        <w:pStyle w:val="Hlavika"/>
        <w:tabs>
          <w:tab w:val="clear" w:pos="4536"/>
          <w:tab w:val="clear" w:pos="9072"/>
          <w:tab w:val="center" w:pos="-1620"/>
        </w:tabs>
        <w:spacing w:line="360" w:lineRule="auto"/>
        <w:jc w:val="both"/>
        <w:rPr>
          <w:sz w:val="24"/>
          <w:szCs w:val="24"/>
        </w:rPr>
      </w:pPr>
    </w:p>
    <w:p w:rsidR="00232283" w:rsidRDefault="00232283" w:rsidP="00232283">
      <w:pPr>
        <w:pStyle w:val="Hlavika"/>
        <w:tabs>
          <w:tab w:val="clear" w:pos="4536"/>
          <w:tab w:val="clear" w:pos="9072"/>
          <w:tab w:val="center" w:pos="-1620"/>
        </w:tabs>
        <w:spacing w:line="360" w:lineRule="auto"/>
        <w:jc w:val="both"/>
        <w:rPr>
          <w:sz w:val="24"/>
          <w:szCs w:val="24"/>
        </w:rPr>
      </w:pPr>
      <w:r>
        <w:rPr>
          <w:sz w:val="24"/>
          <w:szCs w:val="24"/>
        </w:rPr>
        <w:t xml:space="preserve">         </w:t>
      </w:r>
    </w:p>
    <w:p w:rsidR="00232283" w:rsidRPr="00307BBA" w:rsidRDefault="00232283" w:rsidP="00232283">
      <w:pPr>
        <w:pStyle w:val="Hlavika"/>
        <w:tabs>
          <w:tab w:val="clear" w:pos="4536"/>
          <w:tab w:val="clear" w:pos="9072"/>
          <w:tab w:val="center" w:pos="-1620"/>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07BBA">
        <w:rPr>
          <w:sz w:val="24"/>
          <w:szCs w:val="24"/>
        </w:rPr>
        <w:t>......................................</w:t>
      </w:r>
      <w:r>
        <w:rPr>
          <w:sz w:val="24"/>
          <w:szCs w:val="24"/>
        </w:rPr>
        <w:t>....</w:t>
      </w:r>
      <w:r w:rsidRPr="00307BBA">
        <w:rPr>
          <w:sz w:val="24"/>
          <w:szCs w:val="24"/>
        </w:rPr>
        <w:t>.........</w:t>
      </w:r>
    </w:p>
    <w:p w:rsidR="00232283" w:rsidRPr="00307BBA" w:rsidRDefault="00232283" w:rsidP="00232283">
      <w:pPr>
        <w:pStyle w:val="Hlavika"/>
        <w:tabs>
          <w:tab w:val="clear" w:pos="4536"/>
          <w:tab w:val="clear" w:pos="9072"/>
          <w:tab w:val="center" w:pos="-1620"/>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Meno, priezvisko a podpis osoby</w:t>
      </w:r>
      <w:r w:rsidRPr="00307BBA">
        <w:rPr>
          <w:sz w:val="24"/>
          <w:szCs w:val="24"/>
        </w:rPr>
        <w:t xml:space="preserve"> </w:t>
      </w:r>
    </w:p>
    <w:p w:rsidR="00232283" w:rsidRPr="00307BBA" w:rsidRDefault="00232283" w:rsidP="00232283">
      <w:pPr>
        <w:pStyle w:val="Hlavika"/>
        <w:tabs>
          <w:tab w:val="clear" w:pos="4536"/>
          <w:tab w:val="clear" w:pos="9072"/>
          <w:tab w:val="center" w:pos="-1620"/>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oprávnenej konať v mene</w:t>
      </w:r>
      <w:r w:rsidRPr="00307BBA">
        <w:rPr>
          <w:sz w:val="24"/>
          <w:szCs w:val="24"/>
        </w:rPr>
        <w:t xml:space="preserve"> uchádzača</w:t>
      </w:r>
    </w:p>
    <w:p w:rsidR="00232283" w:rsidRPr="00307BBA" w:rsidRDefault="00232283" w:rsidP="00232283">
      <w:pPr>
        <w:pStyle w:val="Hlavika"/>
        <w:tabs>
          <w:tab w:val="clear" w:pos="4536"/>
          <w:tab w:val="clear" w:pos="9072"/>
          <w:tab w:val="center" w:pos="-1620"/>
        </w:tabs>
        <w:spacing w:line="360" w:lineRule="auto"/>
        <w:jc w:val="both"/>
        <w:rPr>
          <w:sz w:val="24"/>
          <w:szCs w:val="24"/>
        </w:rPr>
      </w:pPr>
    </w:p>
    <w:p w:rsidR="00232283" w:rsidRDefault="00232283" w:rsidP="00232283">
      <w:pPr>
        <w:pStyle w:val="Hlavika"/>
        <w:tabs>
          <w:tab w:val="clear" w:pos="4536"/>
          <w:tab w:val="clear" w:pos="9072"/>
          <w:tab w:val="center" w:pos="-1620"/>
        </w:tabs>
        <w:jc w:val="both"/>
        <w:rPr>
          <w:rFonts w:ascii="Arial" w:hAnsi="Arial"/>
          <w:b/>
          <w:bCs/>
          <w:i/>
          <w:color w:val="808080"/>
        </w:rPr>
      </w:pPr>
    </w:p>
    <w:p w:rsidR="000A552A" w:rsidRDefault="000A552A" w:rsidP="00232283">
      <w:pPr>
        <w:pStyle w:val="Hlavika"/>
        <w:tabs>
          <w:tab w:val="clear" w:pos="4536"/>
          <w:tab w:val="clear" w:pos="9072"/>
          <w:tab w:val="center" w:pos="-1620"/>
        </w:tabs>
        <w:jc w:val="both"/>
        <w:rPr>
          <w:i/>
          <w:sz w:val="24"/>
          <w:szCs w:val="24"/>
        </w:rPr>
      </w:pPr>
    </w:p>
    <w:p w:rsidR="00232283" w:rsidRDefault="00232283" w:rsidP="00232283">
      <w:pPr>
        <w:pStyle w:val="Hlavika"/>
        <w:tabs>
          <w:tab w:val="clear" w:pos="4536"/>
          <w:tab w:val="clear" w:pos="9072"/>
          <w:tab w:val="center" w:pos="-1620"/>
        </w:tabs>
        <w:jc w:val="both"/>
        <w:rPr>
          <w:i/>
          <w:sz w:val="24"/>
          <w:szCs w:val="24"/>
        </w:rPr>
      </w:pPr>
      <w:r>
        <w:rPr>
          <w:i/>
          <w:sz w:val="24"/>
          <w:szCs w:val="24"/>
        </w:rPr>
        <w:lastRenderedPageBreak/>
        <w:t>Číslo zmluvy predávajúceho:</w:t>
      </w:r>
    </w:p>
    <w:p w:rsidR="00232283" w:rsidRDefault="00232283" w:rsidP="00232283">
      <w:pPr>
        <w:pStyle w:val="Hlavika"/>
        <w:tabs>
          <w:tab w:val="clear" w:pos="4536"/>
          <w:tab w:val="clear" w:pos="9072"/>
          <w:tab w:val="center" w:pos="-1620"/>
        </w:tabs>
        <w:jc w:val="both"/>
        <w:rPr>
          <w:i/>
          <w:sz w:val="24"/>
          <w:szCs w:val="24"/>
        </w:rPr>
      </w:pPr>
      <w:r>
        <w:rPr>
          <w:i/>
          <w:sz w:val="24"/>
          <w:szCs w:val="24"/>
        </w:rPr>
        <w:t>Číslo zmluvy kupujúceho:</w:t>
      </w:r>
    </w:p>
    <w:p w:rsidR="00232283" w:rsidRDefault="00232283" w:rsidP="00232283">
      <w:pPr>
        <w:pStyle w:val="Hlavika"/>
        <w:tabs>
          <w:tab w:val="clear" w:pos="4536"/>
          <w:tab w:val="clear" w:pos="9072"/>
          <w:tab w:val="center" w:pos="-1620"/>
        </w:tabs>
        <w:jc w:val="both"/>
        <w:rPr>
          <w:i/>
          <w:sz w:val="24"/>
          <w:szCs w:val="24"/>
        </w:rPr>
      </w:pPr>
    </w:p>
    <w:p w:rsidR="00232283" w:rsidRPr="00A22B35" w:rsidRDefault="00232283" w:rsidP="00232283">
      <w:pPr>
        <w:pStyle w:val="Hlavika"/>
        <w:tabs>
          <w:tab w:val="clear" w:pos="4536"/>
          <w:tab w:val="clear" w:pos="9072"/>
          <w:tab w:val="center" w:pos="-1620"/>
        </w:tabs>
        <w:spacing w:line="276" w:lineRule="auto"/>
        <w:jc w:val="both"/>
        <w:rPr>
          <w:b/>
          <w:sz w:val="32"/>
          <w:szCs w:val="32"/>
        </w:rPr>
      </w:pPr>
      <w:r>
        <w:rPr>
          <w:i/>
          <w:sz w:val="24"/>
          <w:szCs w:val="24"/>
        </w:rPr>
        <w:tab/>
      </w:r>
      <w:r>
        <w:rPr>
          <w:i/>
          <w:sz w:val="24"/>
          <w:szCs w:val="24"/>
        </w:rPr>
        <w:tab/>
      </w:r>
      <w:r>
        <w:rPr>
          <w:i/>
          <w:sz w:val="24"/>
          <w:szCs w:val="24"/>
        </w:rPr>
        <w:tab/>
      </w:r>
      <w:r>
        <w:rPr>
          <w:i/>
          <w:sz w:val="24"/>
          <w:szCs w:val="24"/>
        </w:rPr>
        <w:tab/>
      </w:r>
      <w:r>
        <w:rPr>
          <w:i/>
          <w:sz w:val="24"/>
          <w:szCs w:val="24"/>
        </w:rPr>
        <w:tab/>
      </w:r>
      <w:r w:rsidRPr="00A22B35">
        <w:rPr>
          <w:b/>
          <w:sz w:val="32"/>
          <w:szCs w:val="32"/>
        </w:rPr>
        <w:t xml:space="preserve">Rámcová dohoda </w:t>
      </w:r>
    </w:p>
    <w:p w:rsidR="00232283" w:rsidRDefault="00232283" w:rsidP="00232283">
      <w:pPr>
        <w:pStyle w:val="Hlavika"/>
        <w:tabs>
          <w:tab w:val="clear" w:pos="4536"/>
          <w:tab w:val="clear" w:pos="9072"/>
          <w:tab w:val="center" w:pos="-1620"/>
        </w:tabs>
        <w:jc w:val="center"/>
        <w:rPr>
          <w:sz w:val="22"/>
          <w:szCs w:val="22"/>
        </w:rPr>
      </w:pPr>
      <w:r w:rsidRPr="00A22B35">
        <w:rPr>
          <w:sz w:val="22"/>
          <w:szCs w:val="22"/>
        </w:rPr>
        <w:t xml:space="preserve">uzavretá podľa § 409 a </w:t>
      </w:r>
      <w:proofErr w:type="spellStart"/>
      <w:r w:rsidRPr="00A22B35">
        <w:rPr>
          <w:sz w:val="22"/>
          <w:szCs w:val="22"/>
        </w:rPr>
        <w:t>nasl</w:t>
      </w:r>
      <w:proofErr w:type="spellEnd"/>
      <w:r w:rsidRPr="00A22B35">
        <w:rPr>
          <w:sz w:val="22"/>
          <w:szCs w:val="22"/>
        </w:rPr>
        <w:t>. Obchodného zákonní</w:t>
      </w:r>
      <w:r>
        <w:rPr>
          <w:sz w:val="22"/>
          <w:szCs w:val="22"/>
        </w:rPr>
        <w:t>ka v znení neskorších predpisov,</w:t>
      </w:r>
    </w:p>
    <w:p w:rsidR="00232283" w:rsidRDefault="00232283" w:rsidP="00232283">
      <w:pPr>
        <w:pStyle w:val="Hlavika"/>
        <w:tabs>
          <w:tab w:val="clear" w:pos="4536"/>
          <w:tab w:val="clear" w:pos="9072"/>
          <w:tab w:val="center" w:pos="-1620"/>
        </w:tabs>
        <w:jc w:val="center"/>
        <w:rPr>
          <w:sz w:val="22"/>
          <w:szCs w:val="22"/>
        </w:rPr>
      </w:pPr>
      <w:r w:rsidRPr="00A22B35">
        <w:rPr>
          <w:sz w:val="22"/>
          <w:szCs w:val="22"/>
        </w:rPr>
        <w:t>zák. č. 18/1996 Z. z. o cenác</w:t>
      </w:r>
      <w:r>
        <w:rPr>
          <w:sz w:val="22"/>
          <w:szCs w:val="22"/>
        </w:rPr>
        <w:t>h v znení neskorších predpisov</w:t>
      </w:r>
    </w:p>
    <w:p w:rsidR="00232283" w:rsidRDefault="00232283" w:rsidP="00232283">
      <w:pPr>
        <w:pStyle w:val="Hlavika"/>
        <w:tabs>
          <w:tab w:val="clear" w:pos="4536"/>
          <w:tab w:val="clear" w:pos="9072"/>
          <w:tab w:val="center" w:pos="-1620"/>
          <w:tab w:val="left" w:pos="4253"/>
        </w:tabs>
        <w:jc w:val="center"/>
        <w:rPr>
          <w:sz w:val="22"/>
          <w:szCs w:val="22"/>
        </w:rPr>
      </w:pPr>
      <w:r w:rsidRPr="00A22B35">
        <w:rPr>
          <w:sz w:val="22"/>
          <w:szCs w:val="22"/>
        </w:rPr>
        <w:t xml:space="preserve">a § 11 zák. č. 343/2015 </w:t>
      </w:r>
      <w:proofErr w:type="spellStart"/>
      <w:r w:rsidRPr="00A22B35">
        <w:rPr>
          <w:sz w:val="22"/>
          <w:szCs w:val="22"/>
        </w:rPr>
        <w:t>Z.z</w:t>
      </w:r>
      <w:proofErr w:type="spellEnd"/>
      <w:r w:rsidRPr="00A22B35">
        <w:rPr>
          <w:sz w:val="22"/>
          <w:szCs w:val="22"/>
        </w:rPr>
        <w:t>. o verejnom obstarávaní a o zmene a doplnení niektorých zákonov</w:t>
      </w:r>
    </w:p>
    <w:p w:rsidR="00232283" w:rsidRDefault="00232283" w:rsidP="00232283">
      <w:pPr>
        <w:pStyle w:val="Hlavika"/>
        <w:tabs>
          <w:tab w:val="clear" w:pos="4536"/>
          <w:tab w:val="clear" w:pos="9072"/>
          <w:tab w:val="center" w:pos="-1620"/>
        </w:tabs>
        <w:spacing w:line="276" w:lineRule="auto"/>
        <w:jc w:val="center"/>
        <w:rPr>
          <w:sz w:val="22"/>
          <w:szCs w:val="22"/>
        </w:rPr>
      </w:pPr>
    </w:p>
    <w:p w:rsidR="00232283" w:rsidRDefault="00232283" w:rsidP="00232283">
      <w:pPr>
        <w:pStyle w:val="Hlavika"/>
        <w:tabs>
          <w:tab w:val="clear" w:pos="4536"/>
          <w:tab w:val="clear" w:pos="9072"/>
          <w:tab w:val="center" w:pos="-1620"/>
        </w:tabs>
        <w:spacing w:line="276" w:lineRule="auto"/>
        <w:jc w:val="center"/>
        <w:rPr>
          <w:sz w:val="22"/>
          <w:szCs w:val="22"/>
        </w:rPr>
      </w:pPr>
    </w:p>
    <w:p w:rsidR="00232283" w:rsidRDefault="00232283" w:rsidP="00232283">
      <w:pPr>
        <w:tabs>
          <w:tab w:val="center" w:pos="-1620"/>
        </w:tabs>
        <w:spacing w:line="276" w:lineRule="auto"/>
        <w:ind w:left="360"/>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b/>
          <w:sz w:val="24"/>
          <w:szCs w:val="24"/>
          <w:shd w:val="clear" w:color="auto" w:fill="FFFFFF"/>
        </w:rPr>
        <w:t xml:space="preserve"> I.</w:t>
      </w:r>
    </w:p>
    <w:p w:rsidR="00232283" w:rsidRDefault="00232283" w:rsidP="00232283">
      <w:pPr>
        <w:tabs>
          <w:tab w:val="center" w:pos="-1620"/>
        </w:tabs>
        <w:spacing w:line="276" w:lineRule="auto"/>
        <w:ind w:left="360"/>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 xml:space="preserve">            Zmluvné strany</w:t>
      </w:r>
    </w:p>
    <w:p w:rsidR="00232283" w:rsidRDefault="00232283" w:rsidP="00232283">
      <w:pPr>
        <w:tabs>
          <w:tab w:val="center" w:pos="-1620"/>
        </w:tabs>
        <w:spacing w:line="276" w:lineRule="auto"/>
        <w:ind w:left="360"/>
        <w:jc w:val="both"/>
        <w:rPr>
          <w:b/>
          <w:sz w:val="24"/>
          <w:szCs w:val="24"/>
          <w:shd w:val="clear" w:color="auto" w:fill="FFFFFF"/>
        </w:rPr>
      </w:pPr>
    </w:p>
    <w:p w:rsidR="00232283" w:rsidRPr="00220CC5" w:rsidRDefault="00232283" w:rsidP="00232283">
      <w:pPr>
        <w:tabs>
          <w:tab w:val="center" w:pos="-1620"/>
        </w:tabs>
        <w:ind w:left="360"/>
        <w:jc w:val="both"/>
        <w:rPr>
          <w:b/>
          <w:sz w:val="24"/>
          <w:szCs w:val="24"/>
          <w:shd w:val="clear" w:color="auto" w:fill="FFFFFF"/>
        </w:rPr>
      </w:pPr>
      <w:r w:rsidRPr="00176E96">
        <w:rPr>
          <w:b/>
          <w:sz w:val="24"/>
          <w:szCs w:val="24"/>
          <w:shd w:val="clear" w:color="auto" w:fill="FFFFFF"/>
        </w:rPr>
        <w:t>Predávajúci:</w:t>
      </w:r>
      <w:r w:rsidRPr="00176E96">
        <w:rPr>
          <w:sz w:val="24"/>
          <w:szCs w:val="24"/>
          <w:shd w:val="clear" w:color="auto" w:fill="FFFFFF"/>
        </w:rPr>
        <w:tab/>
      </w:r>
      <w:r w:rsidRPr="00176E96">
        <w:rPr>
          <w:sz w:val="24"/>
          <w:szCs w:val="24"/>
          <w:shd w:val="clear" w:color="auto" w:fill="FFFFFF"/>
        </w:rPr>
        <w:tab/>
      </w:r>
      <w:r>
        <w:rPr>
          <w:sz w:val="24"/>
          <w:szCs w:val="24"/>
          <w:shd w:val="clear" w:color="auto" w:fill="FFFFFF"/>
        </w:rPr>
        <w:tab/>
        <w:t>....................................................................</w:t>
      </w:r>
    </w:p>
    <w:p w:rsidR="00232283" w:rsidRDefault="00232283" w:rsidP="00232283">
      <w:pPr>
        <w:tabs>
          <w:tab w:val="center" w:pos="-1620"/>
        </w:tabs>
        <w:jc w:val="both"/>
        <w:rPr>
          <w:sz w:val="24"/>
          <w:szCs w:val="24"/>
          <w:shd w:val="clear" w:color="auto" w:fill="FFFFFF"/>
        </w:rPr>
      </w:pPr>
      <w:r>
        <w:rPr>
          <w:sz w:val="24"/>
          <w:szCs w:val="24"/>
          <w:shd w:val="clear" w:color="auto" w:fill="FFFFFF"/>
        </w:rPr>
        <w:t xml:space="preserve">      </w:t>
      </w:r>
      <w:r w:rsidRPr="00220CC5">
        <w:rPr>
          <w:sz w:val="24"/>
          <w:szCs w:val="24"/>
          <w:shd w:val="clear" w:color="auto" w:fill="FFFFFF"/>
        </w:rPr>
        <w:t>Sídlo:</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w:t>
      </w:r>
    </w:p>
    <w:p w:rsidR="00232283" w:rsidRPr="00220CC5" w:rsidRDefault="00232283" w:rsidP="00232283">
      <w:pPr>
        <w:tabs>
          <w:tab w:val="center" w:pos="-1620"/>
          <w:tab w:val="left" w:pos="360"/>
        </w:tabs>
        <w:jc w:val="both"/>
        <w:rPr>
          <w:sz w:val="24"/>
          <w:szCs w:val="24"/>
          <w:shd w:val="clear" w:color="auto" w:fill="FFFFFF"/>
        </w:rPr>
      </w:pPr>
      <w:r>
        <w:rPr>
          <w:sz w:val="24"/>
          <w:szCs w:val="24"/>
          <w:shd w:val="clear" w:color="auto" w:fill="FFFFFF"/>
        </w:rPr>
        <w:tab/>
        <w:t>Zastúpený konateľom:</w:t>
      </w:r>
      <w:r>
        <w:rPr>
          <w:sz w:val="24"/>
          <w:szCs w:val="24"/>
          <w:shd w:val="clear" w:color="auto" w:fill="FFFFFF"/>
        </w:rPr>
        <w:tab/>
      </w:r>
      <w:r>
        <w:rPr>
          <w:sz w:val="24"/>
          <w:szCs w:val="24"/>
          <w:shd w:val="clear" w:color="auto" w:fill="FFFFFF"/>
        </w:rPr>
        <w:tab/>
        <w:t>....................................................................</w:t>
      </w:r>
      <w:r>
        <w:rPr>
          <w:sz w:val="24"/>
          <w:szCs w:val="24"/>
          <w:shd w:val="clear" w:color="auto" w:fill="FFFFFF"/>
        </w:rPr>
        <w:tab/>
      </w:r>
      <w:r w:rsidRPr="00220CC5">
        <w:rPr>
          <w:sz w:val="24"/>
          <w:szCs w:val="24"/>
          <w:shd w:val="clear" w:color="auto" w:fill="FFFFFF"/>
        </w:rPr>
        <w:tab/>
      </w:r>
    </w:p>
    <w:p w:rsidR="00232283" w:rsidRPr="00220CC5" w:rsidRDefault="00232283" w:rsidP="00232283">
      <w:pPr>
        <w:tabs>
          <w:tab w:val="center" w:pos="-1620"/>
        </w:tabs>
        <w:ind w:left="360"/>
        <w:jc w:val="both"/>
        <w:rPr>
          <w:sz w:val="24"/>
          <w:szCs w:val="24"/>
          <w:shd w:val="clear" w:color="auto" w:fill="FFFFFF"/>
        </w:rPr>
      </w:pPr>
      <w:r w:rsidRPr="00220CC5">
        <w:rPr>
          <w:sz w:val="24"/>
          <w:szCs w:val="24"/>
          <w:shd w:val="clear" w:color="auto" w:fill="FFFFFF"/>
        </w:rPr>
        <w:t>IČO:</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ab/>
        <w:t>....................................................................</w:t>
      </w:r>
    </w:p>
    <w:p w:rsidR="00232283" w:rsidRPr="00220CC5" w:rsidRDefault="00232283" w:rsidP="00232283">
      <w:pPr>
        <w:tabs>
          <w:tab w:val="center" w:pos="-1620"/>
        </w:tabs>
        <w:jc w:val="both"/>
        <w:rPr>
          <w:sz w:val="24"/>
          <w:szCs w:val="24"/>
          <w:shd w:val="clear" w:color="auto" w:fill="FFFFFF"/>
        </w:rPr>
      </w:pPr>
      <w:r w:rsidRPr="00220CC5">
        <w:rPr>
          <w:sz w:val="24"/>
          <w:szCs w:val="24"/>
          <w:shd w:val="clear" w:color="auto" w:fill="FFFFFF"/>
        </w:rPr>
        <w:t xml:space="preserve">      IČ DPH:</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ab/>
        <w:t>....................................................................</w:t>
      </w:r>
    </w:p>
    <w:p w:rsidR="00232283" w:rsidRPr="00220CC5" w:rsidRDefault="00232283" w:rsidP="00232283">
      <w:pPr>
        <w:tabs>
          <w:tab w:val="center" w:pos="-1620"/>
        </w:tabs>
        <w:ind w:left="360"/>
        <w:jc w:val="both"/>
        <w:rPr>
          <w:sz w:val="24"/>
          <w:szCs w:val="24"/>
          <w:shd w:val="clear" w:color="auto" w:fill="FFFFFF"/>
        </w:rPr>
      </w:pPr>
      <w:r w:rsidRPr="00220CC5">
        <w:rPr>
          <w:sz w:val="24"/>
          <w:szCs w:val="24"/>
          <w:shd w:val="clear" w:color="auto" w:fill="FFFFFF"/>
        </w:rPr>
        <w:t>Bankové spojenie:</w:t>
      </w:r>
      <w:r w:rsidRPr="00220CC5">
        <w:rPr>
          <w:sz w:val="24"/>
          <w:szCs w:val="24"/>
          <w:shd w:val="clear" w:color="auto" w:fill="FFFFFF"/>
        </w:rPr>
        <w:tab/>
      </w:r>
      <w:r>
        <w:rPr>
          <w:sz w:val="24"/>
          <w:szCs w:val="24"/>
          <w:shd w:val="clear" w:color="auto" w:fill="FFFFFF"/>
        </w:rPr>
        <w:tab/>
        <w:t>....................................................................</w:t>
      </w:r>
    </w:p>
    <w:p w:rsidR="00232283" w:rsidRPr="00220CC5" w:rsidRDefault="00232283" w:rsidP="00232283">
      <w:pPr>
        <w:tabs>
          <w:tab w:val="center" w:pos="-1620"/>
        </w:tabs>
        <w:jc w:val="both"/>
        <w:rPr>
          <w:sz w:val="24"/>
          <w:szCs w:val="24"/>
          <w:shd w:val="clear" w:color="auto" w:fill="FFFFFF"/>
        </w:rPr>
      </w:pPr>
      <w:r>
        <w:rPr>
          <w:sz w:val="24"/>
          <w:szCs w:val="24"/>
          <w:shd w:val="clear" w:color="auto" w:fill="FFFFFF"/>
        </w:rPr>
        <w:t xml:space="preserve">      </w:t>
      </w:r>
      <w:r w:rsidRPr="00220CC5">
        <w:rPr>
          <w:sz w:val="24"/>
          <w:szCs w:val="24"/>
          <w:shd w:val="clear" w:color="auto" w:fill="FFFFFF"/>
        </w:rPr>
        <w:t>IBAN:</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ab/>
        <w:t>....................................................................</w:t>
      </w:r>
    </w:p>
    <w:p w:rsidR="00232283" w:rsidRDefault="00232283" w:rsidP="00232283">
      <w:pPr>
        <w:tabs>
          <w:tab w:val="center" w:pos="-1620"/>
        </w:tabs>
        <w:ind w:left="360"/>
        <w:jc w:val="both"/>
        <w:rPr>
          <w:sz w:val="24"/>
          <w:szCs w:val="24"/>
          <w:shd w:val="clear" w:color="auto" w:fill="FFFFFF"/>
        </w:rPr>
      </w:pPr>
      <w:r w:rsidRPr="00220CC5">
        <w:rPr>
          <w:sz w:val="24"/>
          <w:szCs w:val="24"/>
          <w:shd w:val="clear" w:color="auto" w:fill="FFFFFF"/>
        </w:rPr>
        <w:t>Kontaktná osoba:</w:t>
      </w:r>
      <w:r>
        <w:rPr>
          <w:sz w:val="24"/>
          <w:szCs w:val="24"/>
          <w:shd w:val="clear" w:color="auto" w:fill="FFFFFF"/>
        </w:rPr>
        <w:tab/>
        <w:t xml:space="preserve">            </w:t>
      </w:r>
      <w:r>
        <w:rPr>
          <w:sz w:val="24"/>
          <w:szCs w:val="24"/>
          <w:shd w:val="clear" w:color="auto" w:fill="FFFFFF"/>
        </w:rPr>
        <w:tab/>
        <w:t>....................................................................</w:t>
      </w:r>
    </w:p>
    <w:p w:rsidR="00232283" w:rsidRPr="00220CC5" w:rsidRDefault="00232283" w:rsidP="00232283">
      <w:pPr>
        <w:tabs>
          <w:tab w:val="center" w:pos="-1620"/>
        </w:tabs>
        <w:ind w:left="360"/>
        <w:jc w:val="both"/>
        <w:rPr>
          <w:sz w:val="24"/>
          <w:szCs w:val="24"/>
          <w:shd w:val="clear" w:color="auto" w:fill="FFFFFF"/>
        </w:rPr>
      </w:pPr>
      <w:r w:rsidRPr="00220CC5">
        <w:rPr>
          <w:sz w:val="24"/>
          <w:szCs w:val="24"/>
          <w:shd w:val="clear" w:color="auto" w:fill="FFFFFF"/>
        </w:rPr>
        <w:t>Telefón:</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 xml:space="preserve"> </w:t>
      </w:r>
      <w:r>
        <w:rPr>
          <w:sz w:val="24"/>
          <w:szCs w:val="24"/>
          <w:shd w:val="clear" w:color="auto" w:fill="FFFFFF"/>
        </w:rPr>
        <w:tab/>
        <w:t>....................................................................</w:t>
      </w:r>
    </w:p>
    <w:p w:rsidR="00232283" w:rsidRDefault="00232283" w:rsidP="00232283">
      <w:pPr>
        <w:tabs>
          <w:tab w:val="center" w:pos="-1620"/>
        </w:tabs>
        <w:ind w:left="360"/>
        <w:jc w:val="both"/>
        <w:rPr>
          <w:sz w:val="24"/>
          <w:szCs w:val="24"/>
          <w:shd w:val="clear" w:color="auto" w:fill="FFFFFF"/>
        </w:rPr>
      </w:pPr>
      <w:r w:rsidRPr="00220CC5">
        <w:rPr>
          <w:sz w:val="24"/>
          <w:szCs w:val="24"/>
          <w:shd w:val="clear" w:color="auto" w:fill="FFFFFF"/>
        </w:rPr>
        <w:t>e-mail:</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 xml:space="preserve"> </w:t>
      </w:r>
      <w:r>
        <w:rPr>
          <w:sz w:val="24"/>
          <w:szCs w:val="24"/>
          <w:shd w:val="clear" w:color="auto" w:fill="FFFFFF"/>
        </w:rPr>
        <w:tab/>
        <w:t>....................................................................</w:t>
      </w:r>
    </w:p>
    <w:p w:rsidR="00232283" w:rsidRDefault="00232283" w:rsidP="00232283">
      <w:pPr>
        <w:tabs>
          <w:tab w:val="center" w:pos="-1620"/>
        </w:tabs>
        <w:spacing w:line="276" w:lineRule="auto"/>
        <w:ind w:left="360"/>
        <w:jc w:val="both"/>
        <w:rPr>
          <w:sz w:val="24"/>
          <w:szCs w:val="24"/>
          <w:shd w:val="clear" w:color="auto" w:fill="FFFFFF"/>
        </w:rPr>
      </w:pPr>
      <w:r>
        <w:rPr>
          <w:sz w:val="24"/>
          <w:szCs w:val="24"/>
          <w:shd w:val="clear" w:color="auto" w:fill="FFFFFF"/>
        </w:rPr>
        <w:t>Registrácia:</w:t>
      </w:r>
      <w:r>
        <w:rPr>
          <w:sz w:val="24"/>
          <w:szCs w:val="24"/>
          <w:shd w:val="clear" w:color="auto" w:fill="FFFFFF"/>
        </w:rPr>
        <w:tab/>
      </w:r>
      <w:r>
        <w:rPr>
          <w:sz w:val="24"/>
          <w:szCs w:val="24"/>
          <w:shd w:val="clear" w:color="auto" w:fill="FFFFFF"/>
        </w:rPr>
        <w:tab/>
      </w:r>
      <w:r>
        <w:rPr>
          <w:sz w:val="24"/>
          <w:szCs w:val="24"/>
          <w:shd w:val="clear" w:color="auto" w:fill="FFFFFF"/>
        </w:rPr>
        <w:tab/>
        <w:t>....................................................................</w:t>
      </w:r>
    </w:p>
    <w:p w:rsidR="00232283" w:rsidRDefault="00232283" w:rsidP="00232283">
      <w:pPr>
        <w:tabs>
          <w:tab w:val="center" w:pos="-1620"/>
        </w:tabs>
        <w:spacing w:line="276" w:lineRule="auto"/>
        <w:ind w:left="360"/>
        <w:jc w:val="both"/>
        <w:rPr>
          <w:sz w:val="24"/>
          <w:szCs w:val="24"/>
          <w:shd w:val="clear" w:color="auto" w:fill="FFFFFF"/>
        </w:rPr>
      </w:pPr>
      <w:r>
        <w:rPr>
          <w:sz w:val="24"/>
          <w:szCs w:val="24"/>
          <w:shd w:val="clear" w:color="auto" w:fill="FFFFFF"/>
        </w:rPr>
        <w:t>(ďalej ako predávajúci)</w:t>
      </w:r>
    </w:p>
    <w:p w:rsidR="00232283" w:rsidRDefault="00232283" w:rsidP="00232283">
      <w:pPr>
        <w:tabs>
          <w:tab w:val="center" w:pos="-1620"/>
        </w:tabs>
        <w:ind w:left="360"/>
        <w:jc w:val="both"/>
        <w:rPr>
          <w:sz w:val="24"/>
          <w:szCs w:val="24"/>
          <w:shd w:val="clear" w:color="auto" w:fill="FFFFFF"/>
        </w:rPr>
      </w:pPr>
    </w:p>
    <w:p w:rsidR="00232283" w:rsidRPr="00F96D85" w:rsidRDefault="00232283" w:rsidP="00232283">
      <w:pPr>
        <w:tabs>
          <w:tab w:val="center" w:pos="-1620"/>
        </w:tabs>
        <w:ind w:left="360"/>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sidRPr="00F96D85">
        <w:rPr>
          <w:b/>
          <w:sz w:val="24"/>
          <w:szCs w:val="24"/>
          <w:shd w:val="clear" w:color="auto" w:fill="FFFFFF"/>
        </w:rPr>
        <w:t>a</w:t>
      </w:r>
    </w:p>
    <w:p w:rsidR="00232283" w:rsidRDefault="00232283" w:rsidP="00232283">
      <w:pPr>
        <w:tabs>
          <w:tab w:val="center" w:pos="-1620"/>
        </w:tabs>
        <w:ind w:left="360"/>
        <w:jc w:val="both"/>
        <w:rPr>
          <w:sz w:val="24"/>
          <w:szCs w:val="24"/>
          <w:shd w:val="clear" w:color="auto" w:fill="FFFFFF"/>
        </w:rPr>
      </w:pPr>
    </w:p>
    <w:p w:rsidR="00232283" w:rsidRDefault="00232283" w:rsidP="00232283">
      <w:pPr>
        <w:tabs>
          <w:tab w:val="center" w:pos="-1620"/>
        </w:tabs>
        <w:ind w:left="360"/>
        <w:jc w:val="both"/>
        <w:rPr>
          <w:sz w:val="24"/>
          <w:szCs w:val="24"/>
          <w:shd w:val="clear" w:color="auto" w:fill="FFFFFF"/>
        </w:rPr>
      </w:pPr>
    </w:p>
    <w:p w:rsidR="00232283" w:rsidRDefault="00232283" w:rsidP="00232283">
      <w:pPr>
        <w:tabs>
          <w:tab w:val="center" w:pos="-1620"/>
        </w:tabs>
        <w:ind w:left="360"/>
        <w:jc w:val="both"/>
        <w:rPr>
          <w:b/>
          <w:sz w:val="24"/>
          <w:szCs w:val="24"/>
          <w:shd w:val="clear" w:color="auto" w:fill="FFFFFF"/>
        </w:rPr>
      </w:pPr>
      <w:r>
        <w:rPr>
          <w:b/>
          <w:sz w:val="24"/>
          <w:szCs w:val="24"/>
          <w:shd w:val="clear" w:color="auto" w:fill="FFFFFF"/>
        </w:rPr>
        <w:t>Kupujúci:</w:t>
      </w:r>
      <w:r>
        <w:rPr>
          <w:sz w:val="24"/>
          <w:szCs w:val="24"/>
          <w:shd w:val="clear" w:color="auto" w:fill="FFFFFF"/>
        </w:rPr>
        <w:tab/>
      </w:r>
      <w:r>
        <w:rPr>
          <w:sz w:val="24"/>
          <w:szCs w:val="24"/>
          <w:shd w:val="clear" w:color="auto" w:fill="FFFFFF"/>
        </w:rPr>
        <w:tab/>
      </w:r>
      <w:r>
        <w:rPr>
          <w:sz w:val="24"/>
          <w:szCs w:val="24"/>
          <w:shd w:val="clear" w:color="auto" w:fill="FFFFFF"/>
        </w:rPr>
        <w:tab/>
      </w:r>
      <w:r>
        <w:rPr>
          <w:b/>
          <w:sz w:val="24"/>
          <w:szCs w:val="24"/>
          <w:shd w:val="clear" w:color="auto" w:fill="FFFFFF"/>
        </w:rPr>
        <w:tab/>
      </w:r>
      <w:proofErr w:type="spellStart"/>
      <w:r>
        <w:rPr>
          <w:b/>
          <w:sz w:val="24"/>
          <w:szCs w:val="24"/>
          <w:shd w:val="clear" w:color="auto" w:fill="FFFFFF"/>
        </w:rPr>
        <w:t>Teresa</w:t>
      </w:r>
      <w:proofErr w:type="spellEnd"/>
      <w:r>
        <w:rPr>
          <w:b/>
          <w:sz w:val="24"/>
          <w:szCs w:val="24"/>
          <w:shd w:val="clear" w:color="auto" w:fill="FFFFFF"/>
        </w:rPr>
        <w:t xml:space="preserve"> </w:t>
      </w:r>
      <w:proofErr w:type="spellStart"/>
      <w:r>
        <w:rPr>
          <w:b/>
          <w:sz w:val="24"/>
          <w:szCs w:val="24"/>
          <w:shd w:val="clear" w:color="auto" w:fill="FFFFFF"/>
        </w:rPr>
        <w:t>Benedicta</w:t>
      </w:r>
      <w:proofErr w:type="spellEnd"/>
      <w:r>
        <w:rPr>
          <w:b/>
          <w:sz w:val="24"/>
          <w:szCs w:val="24"/>
          <w:shd w:val="clear" w:color="auto" w:fill="FFFFFF"/>
        </w:rPr>
        <w:t xml:space="preserve">, </w:t>
      </w:r>
      <w:r w:rsidRPr="0016675E">
        <w:rPr>
          <w:sz w:val="24"/>
          <w:szCs w:val="24"/>
          <w:shd w:val="clear" w:color="auto" w:fill="FFFFFF"/>
        </w:rPr>
        <w:t>občianske združenie</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Sídlo:</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Námestie Jána Pavla II. 6073/7, 07101 Michalovce</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IČO:</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31313680</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DIČ:</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2021510304</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Bankové spojenie:</w:t>
      </w:r>
      <w:r>
        <w:rPr>
          <w:sz w:val="24"/>
          <w:szCs w:val="24"/>
          <w:shd w:val="clear" w:color="auto" w:fill="FFFFFF"/>
        </w:rPr>
        <w:tab/>
      </w:r>
      <w:r>
        <w:rPr>
          <w:sz w:val="24"/>
          <w:szCs w:val="24"/>
          <w:shd w:val="clear" w:color="auto" w:fill="FFFFFF"/>
        </w:rPr>
        <w:tab/>
        <w:t xml:space="preserve">VÚB a.s. </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IBAN:</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SK0502000000001673495655</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Štatutárny orgán:</w:t>
      </w:r>
      <w:r>
        <w:rPr>
          <w:sz w:val="24"/>
          <w:szCs w:val="24"/>
          <w:shd w:val="clear" w:color="auto" w:fill="FFFFFF"/>
        </w:rPr>
        <w:tab/>
      </w:r>
      <w:r>
        <w:rPr>
          <w:sz w:val="24"/>
          <w:szCs w:val="24"/>
          <w:shd w:val="clear" w:color="auto" w:fill="FFFFFF"/>
        </w:rPr>
        <w:tab/>
      </w:r>
      <w:r>
        <w:rPr>
          <w:sz w:val="24"/>
          <w:szCs w:val="24"/>
          <w:shd w:val="clear" w:color="auto" w:fill="FFFFFF"/>
        </w:rPr>
        <w:tab/>
        <w:t xml:space="preserve">PhDr. Peter </w:t>
      </w:r>
      <w:proofErr w:type="spellStart"/>
      <w:r>
        <w:rPr>
          <w:sz w:val="24"/>
          <w:szCs w:val="24"/>
          <w:shd w:val="clear" w:color="auto" w:fill="FFFFFF"/>
        </w:rPr>
        <w:t>Novysedlák</w:t>
      </w:r>
      <w:proofErr w:type="spellEnd"/>
      <w:r>
        <w:rPr>
          <w:sz w:val="24"/>
          <w:szCs w:val="24"/>
          <w:shd w:val="clear" w:color="auto" w:fill="FFFFFF"/>
        </w:rPr>
        <w:t>, PhD.</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Kontaktná osoba:</w:t>
      </w:r>
      <w:r>
        <w:rPr>
          <w:sz w:val="24"/>
          <w:szCs w:val="24"/>
          <w:shd w:val="clear" w:color="auto" w:fill="FFFFFF"/>
        </w:rPr>
        <w:tab/>
      </w:r>
      <w:r>
        <w:rPr>
          <w:sz w:val="24"/>
          <w:szCs w:val="24"/>
          <w:shd w:val="clear" w:color="auto" w:fill="FFFFFF"/>
        </w:rPr>
        <w:tab/>
      </w:r>
      <w:r>
        <w:rPr>
          <w:sz w:val="24"/>
          <w:szCs w:val="24"/>
          <w:shd w:val="clear" w:color="auto" w:fill="FFFFFF"/>
        </w:rPr>
        <w:tab/>
        <w:t xml:space="preserve">Ing. Jana </w:t>
      </w:r>
      <w:proofErr w:type="spellStart"/>
      <w:r>
        <w:rPr>
          <w:sz w:val="24"/>
          <w:szCs w:val="24"/>
          <w:shd w:val="clear" w:color="auto" w:fill="FFFFFF"/>
        </w:rPr>
        <w:t>Durkaiová</w:t>
      </w:r>
      <w:proofErr w:type="spellEnd"/>
      <w:r>
        <w:rPr>
          <w:sz w:val="24"/>
          <w:szCs w:val="24"/>
          <w:shd w:val="clear" w:color="auto" w:fill="FFFFFF"/>
        </w:rPr>
        <w:t>, ekonómka</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Telefón:</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056/6433509</w:t>
      </w:r>
    </w:p>
    <w:p w:rsidR="00232283" w:rsidRDefault="00232283" w:rsidP="00232283">
      <w:pPr>
        <w:ind w:firstLine="360"/>
        <w:jc w:val="both"/>
      </w:pPr>
      <w:r>
        <w:rPr>
          <w:sz w:val="24"/>
          <w:szCs w:val="24"/>
          <w:shd w:val="clear" w:color="auto" w:fill="FFFFFF"/>
        </w:rPr>
        <w:t>e-mail:</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hyperlink r:id="rId12" w:history="1">
        <w:r w:rsidRPr="00642D41">
          <w:rPr>
            <w:rStyle w:val="Hypertextovprepojenie"/>
            <w:sz w:val="24"/>
            <w:szCs w:val="24"/>
            <w:shd w:val="clear" w:color="auto" w:fill="FFFFFF"/>
          </w:rPr>
          <w:t>jana.durkaiova@gmail.com</w:t>
        </w:r>
      </w:hyperlink>
    </w:p>
    <w:p w:rsidR="00232283" w:rsidRDefault="00232283" w:rsidP="00232283">
      <w:pPr>
        <w:pStyle w:val="Zkladntext"/>
        <w:spacing w:after="0" w:line="276" w:lineRule="auto"/>
        <w:jc w:val="both"/>
      </w:pPr>
      <w:r>
        <w:rPr>
          <w:shd w:val="clear" w:color="auto" w:fill="FFFFFF"/>
        </w:rPr>
        <w:t xml:space="preserve">      Registrácia:</w:t>
      </w:r>
      <w:r>
        <w:rPr>
          <w:shd w:val="clear" w:color="auto" w:fill="FFFFFF"/>
        </w:rPr>
        <w:tab/>
      </w:r>
      <w:r>
        <w:rPr>
          <w:shd w:val="clear" w:color="auto" w:fill="FFFFFF"/>
        </w:rPr>
        <w:tab/>
      </w:r>
      <w:r>
        <w:rPr>
          <w:shd w:val="clear" w:color="auto" w:fill="FFFFFF"/>
        </w:rPr>
        <w:tab/>
      </w:r>
      <w:r>
        <w:t>MV SR, VVS/1-900/90-16870</w:t>
      </w:r>
    </w:p>
    <w:p w:rsidR="00232283" w:rsidRDefault="00232283" w:rsidP="00232283">
      <w:pPr>
        <w:spacing w:line="276" w:lineRule="auto"/>
        <w:ind w:firstLine="360"/>
        <w:jc w:val="both"/>
        <w:rPr>
          <w:sz w:val="24"/>
          <w:szCs w:val="24"/>
          <w:shd w:val="clear" w:color="auto" w:fill="FFFFFF"/>
        </w:rPr>
      </w:pPr>
      <w:r>
        <w:rPr>
          <w:sz w:val="24"/>
          <w:szCs w:val="24"/>
          <w:shd w:val="clear" w:color="auto" w:fill="FFFFFF"/>
        </w:rPr>
        <w:t>(ďalej ako kupujúci)</w:t>
      </w:r>
    </w:p>
    <w:p w:rsidR="00232283" w:rsidRDefault="00232283" w:rsidP="00232283">
      <w:pPr>
        <w:tabs>
          <w:tab w:val="center" w:pos="-1620"/>
        </w:tabs>
        <w:spacing w:line="276" w:lineRule="auto"/>
        <w:ind w:left="360"/>
        <w:jc w:val="both"/>
        <w:rPr>
          <w:sz w:val="24"/>
          <w:szCs w:val="24"/>
          <w:shd w:val="clear" w:color="auto" w:fill="FFFFFF"/>
        </w:rPr>
      </w:pPr>
    </w:p>
    <w:p w:rsidR="00232283" w:rsidRDefault="00232283" w:rsidP="00232283">
      <w:pPr>
        <w:tabs>
          <w:tab w:val="center" w:pos="-1620"/>
        </w:tabs>
        <w:spacing w:line="276" w:lineRule="auto"/>
        <w:ind w:left="360"/>
        <w:jc w:val="both"/>
        <w:rPr>
          <w:sz w:val="24"/>
          <w:szCs w:val="24"/>
          <w:shd w:val="clear" w:color="auto" w:fill="FFFFFF"/>
        </w:rPr>
      </w:pPr>
      <w:r>
        <w:rPr>
          <w:sz w:val="24"/>
          <w:szCs w:val="24"/>
          <w:shd w:val="clear" w:color="auto" w:fill="FFFFFF"/>
        </w:rPr>
        <w:tab/>
      </w:r>
    </w:p>
    <w:p w:rsidR="00232283" w:rsidRDefault="00232283" w:rsidP="00232283">
      <w:pPr>
        <w:tabs>
          <w:tab w:val="center" w:pos="-1620"/>
        </w:tabs>
        <w:spacing w:line="276" w:lineRule="auto"/>
        <w:ind w:left="360"/>
        <w:jc w:val="both"/>
        <w:rPr>
          <w:sz w:val="24"/>
          <w:szCs w:val="24"/>
          <w:shd w:val="clear" w:color="auto" w:fill="FFFFFF"/>
        </w:rPr>
      </w:pPr>
    </w:p>
    <w:p w:rsidR="00232283" w:rsidRDefault="00232283" w:rsidP="00232283">
      <w:pPr>
        <w:tabs>
          <w:tab w:val="center" w:pos="-1620"/>
        </w:tabs>
        <w:spacing w:line="276" w:lineRule="auto"/>
        <w:ind w:left="360"/>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b/>
          <w:sz w:val="24"/>
          <w:szCs w:val="24"/>
          <w:shd w:val="clear" w:color="auto" w:fill="FFFFFF"/>
        </w:rPr>
        <w:t xml:space="preserve">Východiskové podklady </w:t>
      </w:r>
    </w:p>
    <w:p w:rsidR="00232283" w:rsidRDefault="00232283" w:rsidP="00232283">
      <w:pPr>
        <w:tabs>
          <w:tab w:val="center" w:pos="-1620"/>
        </w:tabs>
        <w:spacing w:line="276" w:lineRule="auto"/>
        <w:ind w:left="360"/>
        <w:jc w:val="both"/>
        <w:rPr>
          <w:b/>
          <w:sz w:val="24"/>
          <w:szCs w:val="24"/>
          <w:shd w:val="clear" w:color="auto" w:fill="FFFFFF"/>
        </w:rPr>
      </w:pPr>
    </w:p>
    <w:p w:rsidR="00232283" w:rsidRDefault="00232283" w:rsidP="00232283">
      <w:pPr>
        <w:tabs>
          <w:tab w:val="center" w:pos="-1620"/>
        </w:tabs>
        <w:spacing w:line="276" w:lineRule="auto"/>
        <w:ind w:left="360"/>
        <w:jc w:val="both"/>
        <w:rPr>
          <w:sz w:val="24"/>
          <w:szCs w:val="24"/>
          <w:shd w:val="clear" w:color="auto" w:fill="FFFFFF"/>
        </w:rPr>
      </w:pPr>
      <w:r>
        <w:rPr>
          <w:sz w:val="24"/>
          <w:szCs w:val="24"/>
          <w:shd w:val="clear" w:color="auto" w:fill="FFFFFF"/>
        </w:rPr>
        <w:t>Táto rámcová dohoda</w:t>
      </w:r>
      <w:r w:rsidRPr="0015314A">
        <w:rPr>
          <w:sz w:val="24"/>
          <w:szCs w:val="24"/>
          <w:shd w:val="clear" w:color="auto" w:fill="FFFFFF"/>
        </w:rPr>
        <w:t xml:space="preserve"> sa uzatvára </w:t>
      </w:r>
      <w:r>
        <w:rPr>
          <w:sz w:val="24"/>
          <w:szCs w:val="24"/>
          <w:shd w:val="clear" w:color="auto" w:fill="FFFFFF"/>
        </w:rPr>
        <w:t xml:space="preserve">s úspešným uchádzačom na základe výsledku verejného obstarávania podľa § 117 zákona </w:t>
      </w:r>
      <w:r w:rsidRPr="0015314A">
        <w:rPr>
          <w:sz w:val="24"/>
          <w:szCs w:val="24"/>
          <w:shd w:val="clear" w:color="auto" w:fill="FFFFFF"/>
        </w:rPr>
        <w:t xml:space="preserve"> č. 343/20</w:t>
      </w:r>
      <w:r>
        <w:rPr>
          <w:sz w:val="24"/>
          <w:szCs w:val="24"/>
          <w:shd w:val="clear" w:color="auto" w:fill="FFFFFF"/>
        </w:rPr>
        <w:t xml:space="preserve">15 Z. z. o verejnom obstarávaní </w:t>
      </w:r>
      <w:r w:rsidRPr="0015314A">
        <w:rPr>
          <w:sz w:val="24"/>
          <w:szCs w:val="24"/>
          <w:shd w:val="clear" w:color="auto" w:fill="FFFFFF"/>
        </w:rPr>
        <w:t>a o zmene a doplnení niektorých zákonov</w:t>
      </w:r>
      <w:r>
        <w:rPr>
          <w:sz w:val="24"/>
          <w:szCs w:val="24"/>
          <w:shd w:val="clear" w:color="auto" w:fill="FFFFFF"/>
        </w:rPr>
        <w:t xml:space="preserve"> v znení neskorších predpisov. </w:t>
      </w:r>
    </w:p>
    <w:p w:rsidR="00650B38" w:rsidRPr="00232283" w:rsidRDefault="00650B38" w:rsidP="00232283">
      <w:pPr>
        <w:sectPr w:rsidR="00650B38" w:rsidRPr="00232283" w:rsidSect="00501F0D">
          <w:headerReference w:type="default" r:id="rId13"/>
          <w:pgSz w:w="11906" w:h="16838"/>
          <w:pgMar w:top="1417" w:right="1417" w:bottom="1417" w:left="1417" w:header="708" w:footer="708" w:gutter="0"/>
          <w:cols w:space="708"/>
          <w:docGrid w:linePitch="360"/>
        </w:sectPr>
      </w:pPr>
    </w:p>
    <w:p w:rsidR="006C79F1" w:rsidRDefault="00221E14" w:rsidP="006C79F1">
      <w:pPr>
        <w:tabs>
          <w:tab w:val="center" w:pos="-1620"/>
        </w:tabs>
        <w:ind w:left="360"/>
        <w:jc w:val="both"/>
        <w:rPr>
          <w:b/>
          <w:sz w:val="24"/>
          <w:szCs w:val="24"/>
          <w:shd w:val="clear" w:color="auto" w:fill="FFFFFF"/>
        </w:rPr>
      </w:pPr>
      <w:r w:rsidRPr="008A3B27">
        <w:rPr>
          <w:sz w:val="28"/>
          <w:szCs w:val="28"/>
        </w:rPr>
        <w:lastRenderedPageBreak/>
        <w:t xml:space="preserve">         </w:t>
      </w:r>
      <w:r w:rsidR="00B003B9">
        <w:rPr>
          <w:b/>
          <w:sz w:val="24"/>
          <w:szCs w:val="24"/>
          <w:shd w:val="clear" w:color="auto" w:fill="FFFFFF"/>
        </w:rPr>
        <w:tab/>
      </w:r>
      <w:r w:rsidR="00B003B9">
        <w:rPr>
          <w:b/>
          <w:sz w:val="24"/>
          <w:szCs w:val="24"/>
          <w:shd w:val="clear" w:color="auto" w:fill="FFFFFF"/>
        </w:rPr>
        <w:tab/>
      </w:r>
      <w:r w:rsidR="00B003B9">
        <w:rPr>
          <w:b/>
          <w:sz w:val="24"/>
          <w:szCs w:val="24"/>
          <w:shd w:val="clear" w:color="auto" w:fill="FFFFFF"/>
        </w:rPr>
        <w:tab/>
      </w:r>
      <w:r w:rsidR="00B003B9">
        <w:rPr>
          <w:b/>
          <w:sz w:val="24"/>
          <w:szCs w:val="24"/>
          <w:shd w:val="clear" w:color="auto" w:fill="FFFFFF"/>
        </w:rPr>
        <w:tab/>
      </w:r>
      <w:r w:rsidR="00B003B9">
        <w:rPr>
          <w:b/>
          <w:sz w:val="24"/>
          <w:szCs w:val="24"/>
          <w:shd w:val="clear" w:color="auto" w:fill="FFFFFF"/>
        </w:rPr>
        <w:tab/>
      </w:r>
      <w:r w:rsidR="006C79F1">
        <w:rPr>
          <w:b/>
          <w:sz w:val="24"/>
          <w:szCs w:val="24"/>
          <w:shd w:val="clear" w:color="auto" w:fill="FFFFFF"/>
        </w:rPr>
        <w:t>II.</w:t>
      </w:r>
    </w:p>
    <w:p w:rsidR="006C79F1" w:rsidRDefault="00B003B9" w:rsidP="006C79F1">
      <w:pPr>
        <w:tabs>
          <w:tab w:val="center" w:pos="-1620"/>
        </w:tabs>
        <w:ind w:left="360"/>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sidR="006C79F1">
        <w:rPr>
          <w:b/>
          <w:sz w:val="24"/>
          <w:szCs w:val="24"/>
          <w:shd w:val="clear" w:color="auto" w:fill="FFFFFF"/>
        </w:rPr>
        <w:t>Predmet dohody</w:t>
      </w:r>
    </w:p>
    <w:p w:rsidR="006C79F1" w:rsidRDefault="006C79F1" w:rsidP="006C79F1">
      <w:pPr>
        <w:tabs>
          <w:tab w:val="center" w:pos="-1620"/>
        </w:tabs>
        <w:ind w:left="360"/>
        <w:jc w:val="both"/>
        <w:rPr>
          <w:b/>
          <w:sz w:val="24"/>
          <w:szCs w:val="24"/>
          <w:shd w:val="clear" w:color="auto" w:fill="FFFFFF"/>
        </w:rPr>
      </w:pPr>
    </w:p>
    <w:p w:rsidR="006C79F1" w:rsidRDefault="006C79F1" w:rsidP="006C79F1">
      <w:pPr>
        <w:pStyle w:val="Odsekzoznamu1"/>
        <w:numPr>
          <w:ilvl w:val="0"/>
          <w:numId w:val="29"/>
        </w:numPr>
        <w:tabs>
          <w:tab w:val="center" w:pos="-1620"/>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Predmetom tejto Rámcovej dohody je pravidelné dodávanie tovaru – </w:t>
      </w:r>
      <w:r>
        <w:rPr>
          <w:rFonts w:ascii="Times New Roman" w:eastAsia="Times New Roman" w:hAnsi="Times New Roman"/>
          <w:b/>
          <w:sz w:val="24"/>
          <w:szCs w:val="24"/>
        </w:rPr>
        <w:t xml:space="preserve">Chleba a pekárenských výrobkov </w:t>
      </w:r>
      <w:r>
        <w:rPr>
          <w:rFonts w:ascii="Times New Roman" w:eastAsia="Times New Roman" w:hAnsi="Times New Roman"/>
          <w:sz w:val="24"/>
          <w:szCs w:val="24"/>
        </w:rPr>
        <w:t xml:space="preserve">podľa špecifikácie </w:t>
      </w:r>
      <w:r w:rsidRPr="000C6214">
        <w:rPr>
          <w:rFonts w:ascii="Times New Roman" w:eastAsia="Times New Roman" w:hAnsi="Times New Roman"/>
          <w:sz w:val="24"/>
          <w:szCs w:val="24"/>
        </w:rPr>
        <w:t>v </w:t>
      </w:r>
      <w:r w:rsidRPr="00BA562C">
        <w:rPr>
          <w:rFonts w:ascii="Times New Roman" w:eastAsia="Times New Roman" w:hAnsi="Times New Roman"/>
          <w:b/>
          <w:sz w:val="24"/>
          <w:szCs w:val="24"/>
        </w:rPr>
        <w:t>Prílohe č. 1</w:t>
      </w:r>
      <w:r w:rsidRPr="000C6214">
        <w:rPr>
          <w:rFonts w:ascii="Times New Roman" w:eastAsia="Times New Roman" w:hAnsi="Times New Roman"/>
          <w:sz w:val="24"/>
          <w:szCs w:val="24"/>
        </w:rPr>
        <w:t xml:space="preserve"> tejto zmluvy</w:t>
      </w:r>
      <w:r>
        <w:rPr>
          <w:rFonts w:ascii="Times New Roman" w:eastAsia="Times New Roman" w:hAnsi="Times New Roman"/>
          <w:sz w:val="24"/>
          <w:szCs w:val="24"/>
        </w:rPr>
        <w:t>, v kvalite podľa platných noriem na miesto dodania kupujúceho.</w:t>
      </w:r>
    </w:p>
    <w:p w:rsidR="006C79F1" w:rsidRPr="00F96D85" w:rsidRDefault="006C79F1" w:rsidP="006C79F1">
      <w:pPr>
        <w:pStyle w:val="Odsekzoznamu1"/>
        <w:numPr>
          <w:ilvl w:val="0"/>
          <w:numId w:val="29"/>
        </w:numPr>
        <w:tabs>
          <w:tab w:val="center" w:pos="-1620"/>
        </w:tabs>
        <w:spacing w:after="0" w:line="240" w:lineRule="auto"/>
        <w:jc w:val="both"/>
        <w:rPr>
          <w:rFonts w:ascii="Times New Roman" w:eastAsia="Times New Roman" w:hAnsi="Times New Roman"/>
          <w:sz w:val="24"/>
          <w:szCs w:val="24"/>
          <w:shd w:val="clear" w:color="auto" w:fill="FFFFFF"/>
          <w:lang w:eastAsia="sk-SK"/>
        </w:rPr>
      </w:pPr>
      <w:r w:rsidRPr="00F96D85">
        <w:rPr>
          <w:rFonts w:ascii="Times New Roman" w:eastAsia="Times New Roman" w:hAnsi="Times New Roman"/>
          <w:sz w:val="24"/>
          <w:szCs w:val="24"/>
        </w:rPr>
        <w:t xml:space="preserve">Dodávky tovaru budú realizované na základe pravidelných objednávok v množstve podľa aktuálnych potrieb kupujúceho. </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p>
    <w:p w:rsidR="006C79F1" w:rsidRPr="00F96D85"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shd w:val="clear" w:color="auto" w:fill="FFFFFF"/>
          <w:lang w:eastAsia="sk-SK"/>
        </w:rPr>
      </w:pPr>
    </w:p>
    <w:p w:rsidR="006C79F1" w:rsidRDefault="006C79F1" w:rsidP="00B003B9">
      <w:pPr>
        <w:pStyle w:val="Odsekzoznamu"/>
        <w:tabs>
          <w:tab w:val="center" w:pos="-1620"/>
          <w:tab w:val="left" w:pos="4253"/>
        </w:tabs>
        <w:jc w:val="both"/>
        <w:rPr>
          <w:b/>
          <w:sz w:val="24"/>
          <w:szCs w:val="24"/>
          <w:shd w:val="clear" w:color="auto" w:fill="FFFFFF"/>
        </w:rPr>
      </w:pPr>
      <w:r>
        <w:rPr>
          <w:sz w:val="24"/>
          <w:szCs w:val="24"/>
          <w:shd w:val="clear" w:color="auto" w:fill="FFFFFF"/>
        </w:rPr>
        <w:tab/>
      </w:r>
      <w:r>
        <w:rPr>
          <w:b/>
          <w:sz w:val="24"/>
          <w:szCs w:val="24"/>
          <w:shd w:val="clear" w:color="auto" w:fill="FFFFFF"/>
        </w:rPr>
        <w:t>III.</w:t>
      </w:r>
    </w:p>
    <w:p w:rsidR="006C79F1" w:rsidRDefault="00B003B9" w:rsidP="006C79F1">
      <w:pPr>
        <w:tabs>
          <w:tab w:val="center" w:pos="-1620"/>
        </w:tabs>
        <w:ind w:left="360"/>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sidR="006C79F1">
        <w:rPr>
          <w:b/>
          <w:sz w:val="24"/>
          <w:szCs w:val="24"/>
          <w:shd w:val="clear" w:color="auto" w:fill="FFFFFF"/>
        </w:rPr>
        <w:t>Termín a miesto plnenia</w:t>
      </w:r>
    </w:p>
    <w:p w:rsidR="006C79F1" w:rsidRDefault="006C79F1" w:rsidP="006C79F1">
      <w:pPr>
        <w:tabs>
          <w:tab w:val="center" w:pos="-1620"/>
        </w:tabs>
        <w:ind w:left="360"/>
        <w:jc w:val="both"/>
        <w:rPr>
          <w:sz w:val="24"/>
          <w:szCs w:val="24"/>
          <w:shd w:val="clear" w:color="auto" w:fill="FFFFFF"/>
        </w:rPr>
      </w:pPr>
    </w:p>
    <w:p w:rsidR="006C79F1" w:rsidRPr="00376A98" w:rsidRDefault="006C79F1" w:rsidP="006C79F1">
      <w:pPr>
        <w:pStyle w:val="Odsekzoznamu"/>
        <w:numPr>
          <w:ilvl w:val="0"/>
          <w:numId w:val="28"/>
        </w:numPr>
        <w:tabs>
          <w:tab w:val="center" w:pos="-1620"/>
        </w:tabs>
        <w:spacing w:line="276" w:lineRule="auto"/>
        <w:jc w:val="both"/>
        <w:rPr>
          <w:b/>
          <w:sz w:val="24"/>
          <w:szCs w:val="24"/>
          <w:u w:val="single"/>
          <w:shd w:val="clear" w:color="auto" w:fill="FFFFFF"/>
        </w:rPr>
      </w:pPr>
      <w:r w:rsidRPr="00746A44">
        <w:rPr>
          <w:sz w:val="24"/>
          <w:szCs w:val="24"/>
          <w:shd w:val="clear" w:color="auto" w:fill="FFFFFF"/>
        </w:rPr>
        <w:t xml:space="preserve">Predávajúci sa zaväzuje dodávať tovar priebežne počas platnosti tejto Rámcovej dohody alebo do vyčerpania finančného limitu Rámcovej dohody na základe objednávok kupujúceho. </w:t>
      </w:r>
    </w:p>
    <w:p w:rsidR="006C79F1" w:rsidRPr="002E1900" w:rsidRDefault="006C79F1" w:rsidP="006C79F1">
      <w:pPr>
        <w:pStyle w:val="Odsekzoznamu"/>
        <w:tabs>
          <w:tab w:val="center" w:pos="-1620"/>
        </w:tabs>
        <w:spacing w:line="276" w:lineRule="auto"/>
        <w:jc w:val="both"/>
        <w:rPr>
          <w:b/>
          <w:sz w:val="24"/>
          <w:szCs w:val="24"/>
          <w:u w:val="single"/>
          <w:shd w:val="clear" w:color="auto" w:fill="FFFFFF"/>
        </w:rPr>
      </w:pPr>
    </w:p>
    <w:p w:rsidR="006C79F1" w:rsidRDefault="006C79F1" w:rsidP="006C79F1">
      <w:pPr>
        <w:pStyle w:val="Odsekzoznamu"/>
        <w:numPr>
          <w:ilvl w:val="0"/>
          <w:numId w:val="28"/>
        </w:numPr>
        <w:tabs>
          <w:tab w:val="center" w:pos="-1620"/>
        </w:tabs>
        <w:spacing w:line="276" w:lineRule="auto"/>
        <w:jc w:val="both"/>
        <w:rPr>
          <w:b/>
          <w:sz w:val="24"/>
          <w:szCs w:val="24"/>
          <w:u w:val="single"/>
          <w:shd w:val="clear" w:color="auto" w:fill="FFFFFF"/>
        </w:rPr>
      </w:pPr>
      <w:r>
        <w:rPr>
          <w:b/>
          <w:sz w:val="24"/>
          <w:szCs w:val="24"/>
          <w:u w:val="single"/>
          <w:shd w:val="clear" w:color="auto" w:fill="FFFFFF"/>
        </w:rPr>
        <w:t xml:space="preserve">Miesto plnenia: </w:t>
      </w:r>
    </w:p>
    <w:p w:rsidR="006C79F1" w:rsidRDefault="006C79F1" w:rsidP="006C79F1">
      <w:pPr>
        <w:pStyle w:val="Odsekzoznamu2"/>
        <w:numPr>
          <w:ilvl w:val="0"/>
          <w:numId w:val="30"/>
        </w:numPr>
        <w:tabs>
          <w:tab w:val="center" w:pos="-1620"/>
        </w:tabs>
        <w:spacing w:after="0"/>
        <w:ind w:left="993" w:hanging="284"/>
        <w:jc w:val="both"/>
        <w:rPr>
          <w:rFonts w:ascii="Times New Roman" w:eastAsia="Times New Roman" w:hAnsi="Times New Roman"/>
          <w:sz w:val="24"/>
          <w:szCs w:val="24"/>
        </w:rPr>
      </w:pPr>
      <w:r w:rsidRPr="00DD7FA1">
        <w:rPr>
          <w:rFonts w:ascii="Times New Roman" w:eastAsia="Times New Roman" w:hAnsi="Times New Roman"/>
          <w:sz w:val="24"/>
          <w:szCs w:val="24"/>
        </w:rPr>
        <w:t>Charitný dom prof. Hlaváča, Námestie Jána Pavla II. 6073/7, 071 01 Michalovce</w:t>
      </w:r>
    </w:p>
    <w:p w:rsidR="006C79F1" w:rsidRPr="00A15254" w:rsidRDefault="000A552A" w:rsidP="000A552A">
      <w:pPr>
        <w:tabs>
          <w:tab w:val="left" w:pos="284"/>
        </w:tabs>
        <w:spacing w:line="276" w:lineRule="auto"/>
        <w:ind w:left="709" w:hanging="66"/>
        <w:jc w:val="both"/>
        <w:rPr>
          <w:sz w:val="24"/>
          <w:szCs w:val="24"/>
        </w:rPr>
      </w:pPr>
      <w:r>
        <w:rPr>
          <w:sz w:val="24"/>
          <w:szCs w:val="24"/>
        </w:rPr>
        <w:t xml:space="preserve"> 2   </w:t>
      </w:r>
      <w:r w:rsidR="006C79F1" w:rsidRPr="00A15254">
        <w:rPr>
          <w:sz w:val="24"/>
          <w:szCs w:val="24"/>
        </w:rPr>
        <w:t xml:space="preserve">Charitný dom Eriky </w:t>
      </w:r>
      <w:proofErr w:type="spellStart"/>
      <w:r w:rsidR="006C79F1" w:rsidRPr="00A15254">
        <w:rPr>
          <w:sz w:val="24"/>
          <w:szCs w:val="24"/>
        </w:rPr>
        <w:t>Jakabovej</w:t>
      </w:r>
      <w:proofErr w:type="spellEnd"/>
      <w:r w:rsidR="006C79F1" w:rsidRPr="00A15254">
        <w:rPr>
          <w:sz w:val="24"/>
          <w:szCs w:val="24"/>
        </w:rPr>
        <w:t>, M. R. Štefánika 342/76, 076 22 Vojčice</w:t>
      </w:r>
    </w:p>
    <w:p w:rsidR="006C79F1" w:rsidRDefault="006C79F1" w:rsidP="006C79F1">
      <w:pPr>
        <w:pStyle w:val="Odsekzoznamu2"/>
        <w:tabs>
          <w:tab w:val="center" w:pos="-1620"/>
        </w:tabs>
        <w:spacing w:after="0"/>
        <w:ind w:left="72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0A552A">
        <w:rPr>
          <w:rFonts w:ascii="Times New Roman" w:eastAsia="Times New Roman" w:hAnsi="Times New Roman"/>
          <w:sz w:val="24"/>
          <w:szCs w:val="24"/>
        </w:rPr>
        <w:t xml:space="preserve"> </w:t>
      </w:r>
      <w:r>
        <w:rPr>
          <w:rFonts w:ascii="Times New Roman" w:eastAsia="Times New Roman" w:hAnsi="Times New Roman"/>
          <w:sz w:val="24"/>
          <w:szCs w:val="24"/>
        </w:rPr>
        <w:t xml:space="preserve">Charitný dom J. </w:t>
      </w:r>
      <w:proofErr w:type="spellStart"/>
      <w:r>
        <w:rPr>
          <w:rFonts w:ascii="Times New Roman" w:eastAsia="Times New Roman" w:hAnsi="Times New Roman"/>
          <w:sz w:val="24"/>
          <w:szCs w:val="24"/>
        </w:rPr>
        <w:t>Machalu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Paričovská</w:t>
      </w:r>
      <w:proofErr w:type="spellEnd"/>
      <w:r>
        <w:rPr>
          <w:rFonts w:ascii="Times New Roman" w:eastAsia="Times New Roman" w:hAnsi="Times New Roman"/>
          <w:sz w:val="24"/>
          <w:szCs w:val="24"/>
        </w:rPr>
        <w:t xml:space="preserve"> 2745/116, 075 01 Trebišov</w:t>
      </w:r>
    </w:p>
    <w:p w:rsidR="006C79F1" w:rsidRDefault="006C79F1" w:rsidP="006C79F1">
      <w:pPr>
        <w:pStyle w:val="Odsekzoznamu2"/>
        <w:tabs>
          <w:tab w:val="center" w:pos="-1620"/>
        </w:tabs>
        <w:spacing w:after="0"/>
        <w:ind w:left="720"/>
        <w:jc w:val="both"/>
        <w:rPr>
          <w:rFonts w:ascii="Times New Roman" w:eastAsia="Times New Roman" w:hAnsi="Times New Roman"/>
          <w:sz w:val="24"/>
          <w:szCs w:val="24"/>
        </w:rPr>
      </w:pPr>
      <w:r>
        <w:rPr>
          <w:sz w:val="28"/>
          <w:szCs w:val="28"/>
        </w:rPr>
        <w:t xml:space="preserve">         </w:t>
      </w:r>
      <w:r w:rsidR="00221E14" w:rsidRPr="008A3B27">
        <w:rPr>
          <w:sz w:val="28"/>
          <w:szCs w:val="28"/>
        </w:rPr>
        <w:t xml:space="preserve">        </w:t>
      </w:r>
    </w:p>
    <w:p w:rsidR="006C79F1" w:rsidRDefault="006C79F1" w:rsidP="00B003B9">
      <w:pPr>
        <w:pStyle w:val="Odsekzoznamu2"/>
        <w:numPr>
          <w:ilvl w:val="0"/>
          <w:numId w:val="28"/>
        </w:numPr>
        <w:tabs>
          <w:tab w:val="center" w:pos="-1620"/>
          <w:tab w:val="left" w:pos="4395"/>
        </w:tabs>
        <w:spacing w:after="0"/>
        <w:jc w:val="both"/>
        <w:rPr>
          <w:rFonts w:ascii="Times New Roman" w:eastAsia="Times New Roman" w:hAnsi="Times New Roman"/>
          <w:sz w:val="24"/>
          <w:szCs w:val="24"/>
        </w:rPr>
      </w:pPr>
      <w:r w:rsidRPr="002E1900">
        <w:rPr>
          <w:rFonts w:ascii="Times New Roman" w:eastAsia="Times New Roman" w:hAnsi="Times New Roman"/>
          <w:sz w:val="24"/>
          <w:szCs w:val="24"/>
        </w:rPr>
        <w:t xml:space="preserve">Lehota dodania je </w:t>
      </w:r>
      <w:r>
        <w:rPr>
          <w:rFonts w:ascii="Times New Roman" w:eastAsia="Times New Roman" w:hAnsi="Times New Roman"/>
          <w:sz w:val="24"/>
          <w:szCs w:val="24"/>
        </w:rPr>
        <w:t xml:space="preserve">v čase </w:t>
      </w:r>
      <w:r w:rsidRPr="00452A15">
        <w:rPr>
          <w:rFonts w:ascii="Times New Roman" w:eastAsia="Times New Roman" w:hAnsi="Times New Roman"/>
          <w:sz w:val="24"/>
          <w:szCs w:val="24"/>
        </w:rPr>
        <w:t xml:space="preserve">od </w:t>
      </w:r>
      <w:r w:rsidRPr="000A552A">
        <w:rPr>
          <w:rFonts w:ascii="Times New Roman" w:eastAsia="Times New Roman" w:hAnsi="Times New Roman"/>
          <w:sz w:val="24"/>
          <w:szCs w:val="24"/>
        </w:rPr>
        <w:t xml:space="preserve">5,30 </w:t>
      </w:r>
      <w:r w:rsidR="00AF5AAD" w:rsidRPr="000A552A">
        <w:rPr>
          <w:rFonts w:ascii="Times New Roman" w:eastAsia="Times New Roman" w:hAnsi="Times New Roman"/>
          <w:sz w:val="24"/>
          <w:szCs w:val="24"/>
        </w:rPr>
        <w:t>hod do 7,3</w:t>
      </w:r>
      <w:r w:rsidRPr="000A552A">
        <w:rPr>
          <w:rFonts w:ascii="Times New Roman" w:eastAsia="Times New Roman" w:hAnsi="Times New Roman"/>
          <w:sz w:val="24"/>
          <w:szCs w:val="24"/>
        </w:rPr>
        <w:t>0</w:t>
      </w:r>
      <w:r w:rsidRPr="006C461D">
        <w:rPr>
          <w:rFonts w:ascii="Times New Roman" w:eastAsia="Times New Roman" w:hAnsi="Times New Roman"/>
          <w:sz w:val="24"/>
          <w:szCs w:val="24"/>
        </w:rPr>
        <w:t xml:space="preserve"> hod</w:t>
      </w:r>
      <w:r>
        <w:rPr>
          <w:rFonts w:ascii="Times New Roman" w:eastAsia="Times New Roman" w:hAnsi="Times New Roman"/>
          <w:sz w:val="24"/>
          <w:szCs w:val="24"/>
        </w:rPr>
        <w:t xml:space="preserve"> alebo bude spresnená podľa požiadavky kupujúceho v objednávke </w:t>
      </w:r>
    </w:p>
    <w:p w:rsidR="006C79F1" w:rsidRPr="002E1900" w:rsidRDefault="006C79F1" w:rsidP="006C79F1">
      <w:pPr>
        <w:pStyle w:val="Odsekzoznamu2"/>
        <w:numPr>
          <w:ilvl w:val="0"/>
          <w:numId w:val="28"/>
        </w:numPr>
        <w:tabs>
          <w:tab w:val="center" w:pos="-1620"/>
        </w:tabs>
        <w:spacing w:after="0"/>
        <w:jc w:val="both"/>
        <w:rPr>
          <w:rFonts w:ascii="Times New Roman" w:eastAsia="Times New Roman" w:hAnsi="Times New Roman"/>
          <w:sz w:val="24"/>
          <w:szCs w:val="24"/>
        </w:rPr>
      </w:pPr>
      <w:r>
        <w:rPr>
          <w:rFonts w:ascii="Times New Roman" w:eastAsia="Times New Roman" w:hAnsi="Times New Roman"/>
          <w:sz w:val="24"/>
          <w:szCs w:val="24"/>
        </w:rPr>
        <w:t>Objednávku možno vystaviť písomne, telefonicky alebo e-mailom.</w:t>
      </w:r>
    </w:p>
    <w:p w:rsidR="006C79F1" w:rsidRDefault="006C79F1" w:rsidP="00B003B9">
      <w:pPr>
        <w:pStyle w:val="Odsekzoznamu2"/>
        <w:tabs>
          <w:tab w:val="center" w:pos="-1620"/>
        </w:tabs>
        <w:spacing w:after="0"/>
        <w:jc w:val="both"/>
        <w:rPr>
          <w:sz w:val="24"/>
          <w:szCs w:val="24"/>
          <w:shd w:val="clear" w:color="auto" w:fill="FFFFFF"/>
        </w:rPr>
      </w:pPr>
      <w:r>
        <w:rPr>
          <w:rFonts w:ascii="Times New Roman" w:eastAsia="Times New Roman" w:hAnsi="Times New Roman"/>
          <w:sz w:val="24"/>
          <w:szCs w:val="24"/>
        </w:rPr>
        <w:tab/>
      </w:r>
    </w:p>
    <w:p w:rsidR="006C79F1" w:rsidRDefault="00221E14" w:rsidP="006C79F1">
      <w:pPr>
        <w:pStyle w:val="Odsekzoznamu"/>
        <w:tabs>
          <w:tab w:val="center" w:pos="-1620"/>
        </w:tabs>
        <w:jc w:val="both"/>
        <w:rPr>
          <w:sz w:val="24"/>
          <w:szCs w:val="24"/>
          <w:shd w:val="clear" w:color="auto" w:fill="FFFFFF"/>
        </w:rPr>
      </w:pPr>
      <w:r w:rsidRPr="008A3B27">
        <w:rPr>
          <w:sz w:val="28"/>
          <w:szCs w:val="28"/>
        </w:rPr>
        <w:t xml:space="preserve">         </w:t>
      </w:r>
    </w:p>
    <w:p w:rsidR="006C79F1" w:rsidRDefault="006C79F1" w:rsidP="006C79F1">
      <w:pPr>
        <w:pStyle w:val="Odsekzoznamu"/>
        <w:tabs>
          <w:tab w:val="center" w:pos="-1620"/>
        </w:tabs>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b/>
          <w:sz w:val="24"/>
          <w:szCs w:val="24"/>
          <w:shd w:val="clear" w:color="auto" w:fill="FFFFFF"/>
        </w:rPr>
        <w:t>IV.</w:t>
      </w:r>
    </w:p>
    <w:p w:rsidR="006C79F1" w:rsidRDefault="00B003B9" w:rsidP="006C79F1">
      <w:pPr>
        <w:tabs>
          <w:tab w:val="center" w:pos="-1620"/>
        </w:tabs>
        <w:ind w:left="360"/>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Pr>
          <w:b/>
          <w:sz w:val="24"/>
          <w:szCs w:val="24"/>
          <w:shd w:val="clear" w:color="auto" w:fill="FFFFFF"/>
        </w:rPr>
        <w:tab/>
      </w:r>
      <w:r w:rsidR="006C79F1">
        <w:rPr>
          <w:b/>
          <w:sz w:val="24"/>
          <w:szCs w:val="24"/>
          <w:shd w:val="clear" w:color="auto" w:fill="FFFFFF"/>
        </w:rPr>
        <w:t>Dodacie podmienky</w:t>
      </w:r>
    </w:p>
    <w:p w:rsidR="006C79F1" w:rsidRDefault="006C79F1" w:rsidP="006C79F1">
      <w:pPr>
        <w:tabs>
          <w:tab w:val="center" w:pos="-1620"/>
        </w:tabs>
        <w:ind w:left="360"/>
        <w:jc w:val="both"/>
        <w:rPr>
          <w:sz w:val="24"/>
          <w:szCs w:val="24"/>
          <w:shd w:val="clear" w:color="auto" w:fill="FFFFFF"/>
        </w:rPr>
      </w:pPr>
    </w:p>
    <w:p w:rsidR="006C79F1" w:rsidRDefault="006C79F1" w:rsidP="006C79F1">
      <w:pPr>
        <w:pStyle w:val="Odsekzoznamu2"/>
        <w:numPr>
          <w:ilvl w:val="0"/>
          <w:numId w:val="31"/>
        </w:numPr>
        <w:tabs>
          <w:tab w:val="center" w:pos="-1620"/>
        </w:tabs>
        <w:spacing w:after="0" w:line="240" w:lineRule="auto"/>
        <w:jc w:val="both"/>
        <w:rPr>
          <w:rFonts w:ascii="Times New Roman" w:eastAsia="Times New Roman" w:hAnsi="Times New Roman"/>
          <w:sz w:val="24"/>
          <w:szCs w:val="24"/>
        </w:rPr>
      </w:pPr>
      <w:r w:rsidRPr="00015B19">
        <w:rPr>
          <w:rFonts w:ascii="Times New Roman" w:eastAsia="Times New Roman" w:hAnsi="Times New Roman"/>
          <w:sz w:val="24"/>
          <w:szCs w:val="24"/>
        </w:rPr>
        <w:t>Predávajúci zabezpečí na základe objednávok dodanie tovaru, ktorý musí byť v zhode s názvom predmetu zákazky, ktorý je certifikovaný a schválený na dovoz a predaj v Slovenskej republike a vyhovuje platným medzinárodným normám, TN a všeobecne záväzným právnym predpisom Slovenskej republiky.</w:t>
      </w:r>
    </w:p>
    <w:p w:rsidR="006C79F1" w:rsidRDefault="006C79F1" w:rsidP="006C79F1">
      <w:pPr>
        <w:pStyle w:val="Odsekzoznamu"/>
        <w:numPr>
          <w:ilvl w:val="0"/>
          <w:numId w:val="31"/>
        </w:numPr>
        <w:tabs>
          <w:tab w:val="center" w:pos="-1620"/>
        </w:tabs>
        <w:jc w:val="both"/>
        <w:rPr>
          <w:kern w:val="1"/>
          <w:sz w:val="24"/>
          <w:szCs w:val="24"/>
          <w:lang w:eastAsia="ar-SA"/>
        </w:rPr>
      </w:pPr>
      <w:r w:rsidRPr="00015B19">
        <w:rPr>
          <w:kern w:val="1"/>
          <w:sz w:val="24"/>
          <w:szCs w:val="24"/>
          <w:lang w:eastAsia="ar-SA"/>
        </w:rPr>
        <w:t xml:space="preserve">Celkové množstvá sú uvedené ako predpokladané, </w:t>
      </w:r>
      <w:r>
        <w:rPr>
          <w:kern w:val="1"/>
          <w:sz w:val="24"/>
          <w:szCs w:val="24"/>
          <w:lang w:eastAsia="ar-SA"/>
        </w:rPr>
        <w:t>kupujúci</w:t>
      </w:r>
      <w:r w:rsidRPr="00015B19">
        <w:rPr>
          <w:kern w:val="1"/>
          <w:sz w:val="24"/>
          <w:szCs w:val="24"/>
          <w:lang w:eastAsia="ar-SA"/>
        </w:rPr>
        <w:t xml:space="preserve"> si vyhradzuje právo zmeniť </w:t>
      </w:r>
      <w:proofErr w:type="spellStart"/>
      <w:r w:rsidRPr="00015B19">
        <w:rPr>
          <w:kern w:val="1"/>
          <w:sz w:val="24"/>
          <w:szCs w:val="24"/>
          <w:lang w:eastAsia="ar-SA"/>
        </w:rPr>
        <w:t>zazmluvnené</w:t>
      </w:r>
      <w:proofErr w:type="spellEnd"/>
      <w:r w:rsidRPr="00015B19">
        <w:rPr>
          <w:kern w:val="1"/>
          <w:sz w:val="24"/>
          <w:szCs w:val="24"/>
          <w:lang w:eastAsia="ar-SA"/>
        </w:rPr>
        <w:t xml:space="preserve"> množstvo tovaru (zvýšiť alebo znížiť) v závislosti od reálnej potreby </w:t>
      </w:r>
      <w:r>
        <w:rPr>
          <w:kern w:val="1"/>
          <w:sz w:val="24"/>
          <w:szCs w:val="24"/>
          <w:lang w:eastAsia="ar-SA"/>
        </w:rPr>
        <w:t>kupujúceho</w:t>
      </w:r>
      <w:r w:rsidRPr="00015B19">
        <w:rPr>
          <w:kern w:val="1"/>
          <w:sz w:val="24"/>
          <w:szCs w:val="24"/>
          <w:lang w:eastAsia="ar-SA"/>
        </w:rPr>
        <w:t xml:space="preserve"> pri zachovaní jednotkových cien </w:t>
      </w:r>
      <w:r>
        <w:rPr>
          <w:kern w:val="1"/>
          <w:sz w:val="24"/>
          <w:szCs w:val="24"/>
          <w:lang w:eastAsia="ar-SA"/>
        </w:rPr>
        <w:t>uvedených</w:t>
      </w:r>
      <w:r w:rsidRPr="00015B19">
        <w:rPr>
          <w:kern w:val="1"/>
          <w:sz w:val="24"/>
          <w:szCs w:val="24"/>
          <w:lang w:eastAsia="ar-SA"/>
        </w:rPr>
        <w:t xml:space="preserve"> v rámcovej dohode. </w:t>
      </w:r>
      <w:r>
        <w:rPr>
          <w:kern w:val="1"/>
          <w:sz w:val="24"/>
          <w:szCs w:val="24"/>
          <w:lang w:eastAsia="ar-SA"/>
        </w:rPr>
        <w:t>Kupujúci</w:t>
      </w:r>
      <w:r w:rsidRPr="00015B19">
        <w:rPr>
          <w:kern w:val="1"/>
          <w:sz w:val="24"/>
          <w:szCs w:val="24"/>
          <w:lang w:eastAsia="ar-SA"/>
        </w:rPr>
        <w:t xml:space="preserve"> je oprávnený neodobrať celkové predpokladané množstvo tovaru uvedeného v tejto rámcovej dohode.</w:t>
      </w:r>
    </w:p>
    <w:p w:rsidR="006C79F1" w:rsidRPr="00015B19" w:rsidRDefault="006C79F1" w:rsidP="006C79F1">
      <w:pPr>
        <w:pStyle w:val="Odsekzoznamu"/>
        <w:numPr>
          <w:ilvl w:val="0"/>
          <w:numId w:val="31"/>
        </w:numPr>
        <w:tabs>
          <w:tab w:val="center" w:pos="-1620"/>
        </w:tabs>
        <w:jc w:val="both"/>
        <w:rPr>
          <w:kern w:val="1"/>
          <w:sz w:val="24"/>
          <w:szCs w:val="24"/>
          <w:lang w:eastAsia="ar-SA"/>
        </w:rPr>
      </w:pPr>
      <w:r w:rsidRPr="00867DD5">
        <w:rPr>
          <w:kern w:val="1"/>
          <w:sz w:val="24"/>
          <w:szCs w:val="24"/>
          <w:lang w:eastAsia="ar-SA"/>
        </w:rPr>
        <w:t xml:space="preserve">Kupujúci po vzájomnej dohode môže objednať aj iný druh výrobkov, ktorý nie je určený v predpokladanom množstve a sortimente, jeho cena sa určí na základe ceny uvedenej v oficiálnom cenníku dodávateľa platnom ku dňu zadania objednávky. </w:t>
      </w:r>
      <w:r>
        <w:rPr>
          <w:kern w:val="1"/>
          <w:sz w:val="24"/>
          <w:szCs w:val="24"/>
          <w:lang w:eastAsia="ar-SA"/>
        </w:rPr>
        <w:t>Predávajúci</w:t>
      </w:r>
      <w:r w:rsidRPr="00867DD5">
        <w:rPr>
          <w:kern w:val="1"/>
          <w:sz w:val="24"/>
          <w:szCs w:val="24"/>
          <w:lang w:eastAsia="ar-SA"/>
        </w:rPr>
        <w:t xml:space="preserve"> poskytne na tovary uvedené v oficiálnom cenníku zľavu vo výške min</w:t>
      </w:r>
      <w:r>
        <w:rPr>
          <w:kern w:val="1"/>
          <w:sz w:val="24"/>
          <w:szCs w:val="24"/>
          <w:lang w:eastAsia="ar-SA"/>
        </w:rPr>
        <w:t>.</w:t>
      </w:r>
      <w:r w:rsidRPr="00867DD5">
        <w:rPr>
          <w:kern w:val="1"/>
          <w:sz w:val="24"/>
          <w:szCs w:val="24"/>
          <w:lang w:eastAsia="ar-SA"/>
        </w:rPr>
        <w:t xml:space="preserve"> 5%.</w:t>
      </w:r>
    </w:p>
    <w:p w:rsidR="006C79F1" w:rsidRPr="00867DD5" w:rsidRDefault="006C79F1" w:rsidP="006C79F1">
      <w:pPr>
        <w:pStyle w:val="Odsekzoznamu"/>
        <w:numPr>
          <w:ilvl w:val="0"/>
          <w:numId w:val="31"/>
        </w:numPr>
        <w:tabs>
          <w:tab w:val="center" w:pos="-1620"/>
        </w:tabs>
        <w:jc w:val="both"/>
        <w:rPr>
          <w:kern w:val="1"/>
          <w:sz w:val="24"/>
          <w:szCs w:val="24"/>
          <w:lang w:eastAsia="ar-SA"/>
        </w:rPr>
      </w:pPr>
      <w:r w:rsidRPr="00867DD5">
        <w:rPr>
          <w:kern w:val="1"/>
          <w:sz w:val="24"/>
          <w:szCs w:val="24"/>
          <w:lang w:eastAsia="ar-SA"/>
        </w:rPr>
        <w:t>Odovzdanie tovaru kupujúcemu bude realizované povereným zástupcom predávajúceho na základe dodacích listov v mieste plnenia v dohodnutom termíne, čase a množstvách.</w:t>
      </w:r>
    </w:p>
    <w:p w:rsidR="006C79F1" w:rsidRDefault="006C79F1" w:rsidP="006C79F1">
      <w:pPr>
        <w:pStyle w:val="Odsekzoznamu"/>
        <w:numPr>
          <w:ilvl w:val="0"/>
          <w:numId w:val="31"/>
        </w:numPr>
        <w:tabs>
          <w:tab w:val="center" w:pos="-1620"/>
        </w:tabs>
        <w:jc w:val="both"/>
        <w:rPr>
          <w:kern w:val="1"/>
          <w:sz w:val="24"/>
          <w:szCs w:val="24"/>
          <w:lang w:eastAsia="ar-SA"/>
        </w:rPr>
      </w:pPr>
      <w:r w:rsidRPr="00867DD5">
        <w:rPr>
          <w:kern w:val="1"/>
          <w:sz w:val="24"/>
          <w:szCs w:val="24"/>
          <w:lang w:eastAsia="ar-SA"/>
        </w:rPr>
        <w:lastRenderedPageBreak/>
        <w:t>Pri dodaní tovaru predávajúci zabezpečí kupujúcemu odovzdanie dokladov potrebných na prevzatie a užívanie tovaru.</w:t>
      </w:r>
    </w:p>
    <w:p w:rsidR="006C79F1" w:rsidRDefault="006C79F1" w:rsidP="006C79F1">
      <w:pPr>
        <w:pStyle w:val="Odsekzoznamu"/>
        <w:numPr>
          <w:ilvl w:val="0"/>
          <w:numId w:val="31"/>
        </w:numPr>
        <w:tabs>
          <w:tab w:val="center" w:pos="-1620"/>
        </w:tabs>
        <w:spacing w:line="276" w:lineRule="auto"/>
        <w:jc w:val="both"/>
        <w:rPr>
          <w:kern w:val="1"/>
          <w:sz w:val="24"/>
          <w:szCs w:val="24"/>
          <w:lang w:eastAsia="ar-SA"/>
        </w:rPr>
      </w:pPr>
      <w:r w:rsidRPr="00867DD5">
        <w:rPr>
          <w:kern w:val="1"/>
          <w:sz w:val="24"/>
          <w:szCs w:val="24"/>
          <w:lang w:eastAsia="ar-SA"/>
        </w:rPr>
        <w:t>Predávajúci sa zaväzuje zabezpečiť, že kupujúci potvrdí prevzatie tovaru podpísaním dodacieho listu. Dodací list je podkladom pre vystavenie faktúry.</w:t>
      </w:r>
    </w:p>
    <w:p w:rsidR="006C79F1" w:rsidRPr="00867DD5" w:rsidRDefault="006C79F1" w:rsidP="006C79F1">
      <w:pPr>
        <w:pStyle w:val="Odsekzoznamu"/>
        <w:numPr>
          <w:ilvl w:val="0"/>
          <w:numId w:val="31"/>
        </w:numPr>
        <w:tabs>
          <w:tab w:val="center" w:pos="-1620"/>
        </w:tabs>
        <w:spacing w:line="276" w:lineRule="auto"/>
        <w:jc w:val="both"/>
        <w:rPr>
          <w:kern w:val="1"/>
          <w:sz w:val="24"/>
          <w:szCs w:val="24"/>
          <w:lang w:eastAsia="ar-SA"/>
        </w:rPr>
      </w:pPr>
      <w:r w:rsidRPr="00867DD5">
        <w:rPr>
          <w:kern w:val="1"/>
          <w:sz w:val="24"/>
          <w:szCs w:val="24"/>
          <w:lang w:eastAsia="ar-SA"/>
        </w:rPr>
        <w:t>V prípade, že faktúra bude slúžiť aj ako dodací list, je potrebné vyhotoviť ju v dvoch vyhotoveniach, ktoré budú mať platnosť originálu a ktoré musia byť potvrdené podpisom a pečiatkou.</w:t>
      </w:r>
    </w:p>
    <w:p w:rsidR="006C79F1" w:rsidRDefault="006C79F1" w:rsidP="006C79F1">
      <w:pPr>
        <w:pStyle w:val="Odsekzoznamu"/>
        <w:tabs>
          <w:tab w:val="center" w:pos="-1620"/>
        </w:tabs>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rsidR="006C79F1" w:rsidRPr="00176E96" w:rsidRDefault="006C79F1" w:rsidP="006C79F1">
      <w:pPr>
        <w:pStyle w:val="Odsekzoznamu"/>
        <w:tabs>
          <w:tab w:val="center" w:pos="-1620"/>
        </w:tabs>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sidRPr="00176E96">
        <w:rPr>
          <w:b/>
          <w:sz w:val="24"/>
          <w:szCs w:val="24"/>
          <w:shd w:val="clear" w:color="auto" w:fill="FFFFFF"/>
        </w:rPr>
        <w:t>V.</w:t>
      </w:r>
    </w:p>
    <w:p w:rsidR="006C79F1" w:rsidRDefault="00B003B9" w:rsidP="006C79F1">
      <w:pPr>
        <w:pStyle w:val="Odsekzoznamu"/>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sidR="006C79F1">
        <w:rPr>
          <w:b/>
          <w:sz w:val="24"/>
          <w:szCs w:val="24"/>
          <w:shd w:val="clear" w:color="auto" w:fill="FFFFFF"/>
        </w:rPr>
        <w:t>Kúpna cena</w:t>
      </w:r>
    </w:p>
    <w:p w:rsidR="006C79F1" w:rsidRDefault="006C79F1" w:rsidP="006C79F1">
      <w:pPr>
        <w:pStyle w:val="Odsekzoznamu"/>
        <w:tabs>
          <w:tab w:val="center" w:pos="-1620"/>
        </w:tabs>
        <w:jc w:val="both"/>
        <w:rPr>
          <w:b/>
          <w:sz w:val="24"/>
          <w:szCs w:val="24"/>
          <w:shd w:val="clear" w:color="auto" w:fill="FFFFFF"/>
        </w:rPr>
      </w:pPr>
    </w:p>
    <w:p w:rsidR="006C79F1" w:rsidRDefault="006C79F1" w:rsidP="006C79F1">
      <w:pPr>
        <w:pStyle w:val="Odsekzoznamu1"/>
        <w:numPr>
          <w:ilvl w:val="0"/>
          <w:numId w:val="32"/>
        </w:numPr>
        <w:tabs>
          <w:tab w:val="center" w:pos="-16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Kúpna cena tovaru je</w:t>
      </w:r>
      <w:r w:rsidRPr="00843832">
        <w:rPr>
          <w:rFonts w:ascii="Times New Roman" w:eastAsia="Times New Roman" w:hAnsi="Times New Roman"/>
          <w:sz w:val="24"/>
          <w:szCs w:val="24"/>
        </w:rPr>
        <w:t xml:space="preserve"> stanovená dohodou zmluvných strán v zmysle zákona NR SR č. 18/1996 </w:t>
      </w:r>
      <w:proofErr w:type="spellStart"/>
      <w:r w:rsidRPr="00843832">
        <w:rPr>
          <w:rFonts w:ascii="Times New Roman" w:eastAsia="Times New Roman" w:hAnsi="Times New Roman"/>
          <w:sz w:val="24"/>
          <w:szCs w:val="24"/>
        </w:rPr>
        <w:t>Zb.z</w:t>
      </w:r>
      <w:proofErr w:type="spellEnd"/>
      <w:r w:rsidRPr="00843832">
        <w:rPr>
          <w:rFonts w:ascii="Times New Roman" w:eastAsia="Times New Roman" w:hAnsi="Times New Roman"/>
          <w:sz w:val="24"/>
          <w:szCs w:val="24"/>
        </w:rPr>
        <w:t xml:space="preserve">. o cenách v znení neskorších predpisov </w:t>
      </w:r>
      <w:r w:rsidRPr="008013E5">
        <w:rPr>
          <w:rFonts w:ascii="Times New Roman" w:eastAsia="Times New Roman" w:hAnsi="Times New Roman"/>
          <w:sz w:val="24"/>
          <w:szCs w:val="24"/>
        </w:rPr>
        <w:t>a vyhláškou č. 87/1996 Z. z. v znení neskorších predpisov, ktorou sa vykonáva zákon o cenách</w:t>
      </w:r>
    </w:p>
    <w:p w:rsidR="006C79F1" w:rsidRDefault="006C79F1" w:rsidP="006C79F1">
      <w:pPr>
        <w:pStyle w:val="Odsekzoznamu1"/>
        <w:numPr>
          <w:ilvl w:val="0"/>
          <w:numId w:val="32"/>
        </w:numPr>
        <w:tabs>
          <w:tab w:val="center" w:pos="-1620"/>
        </w:tabs>
        <w:spacing w:after="0" w:line="240" w:lineRule="auto"/>
        <w:jc w:val="both"/>
        <w:rPr>
          <w:rFonts w:ascii="Times New Roman" w:eastAsia="Times New Roman" w:hAnsi="Times New Roman"/>
          <w:sz w:val="24"/>
          <w:szCs w:val="24"/>
        </w:rPr>
      </w:pPr>
      <w:r w:rsidRPr="004A219B">
        <w:rPr>
          <w:rFonts w:ascii="Times New Roman" w:eastAsia="Times New Roman" w:hAnsi="Times New Roman"/>
          <w:sz w:val="24"/>
          <w:szCs w:val="24"/>
        </w:rPr>
        <w:t xml:space="preserve">Kúpna cena </w:t>
      </w:r>
      <w:r>
        <w:rPr>
          <w:rFonts w:ascii="Times New Roman" w:eastAsia="Times New Roman" w:hAnsi="Times New Roman"/>
          <w:sz w:val="24"/>
          <w:szCs w:val="24"/>
        </w:rPr>
        <w:t>tovaru podľa jednotlivých druhov tovaru je uvedená v </w:t>
      </w:r>
      <w:r w:rsidRPr="008013E5">
        <w:rPr>
          <w:rFonts w:ascii="Times New Roman" w:eastAsia="Times New Roman" w:hAnsi="Times New Roman"/>
          <w:b/>
          <w:sz w:val="24"/>
          <w:szCs w:val="24"/>
        </w:rPr>
        <w:t>Prílohe č. 1</w:t>
      </w:r>
      <w:r w:rsidRPr="004A219B">
        <w:rPr>
          <w:rFonts w:ascii="Times New Roman" w:eastAsia="Times New Roman" w:hAnsi="Times New Roman"/>
          <w:sz w:val="24"/>
          <w:szCs w:val="24"/>
        </w:rPr>
        <w:t xml:space="preserve"> tejto </w:t>
      </w:r>
      <w:r>
        <w:rPr>
          <w:rFonts w:ascii="Times New Roman" w:eastAsia="Times New Roman" w:hAnsi="Times New Roman"/>
          <w:sz w:val="24"/>
          <w:szCs w:val="24"/>
        </w:rPr>
        <w:t xml:space="preserve">Rámcovej dohody, kde je v tabuľke uvedená jednotková cena, predpokladané množstvo odberu tovaru za 12 mesiacov a cena. Celková cena za predpokladané množstvo tovaru predstavuje: </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Cena bez DPH:          ............... EUR</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DPH vo výške 10%:</w:t>
      </w:r>
      <w:r>
        <w:rPr>
          <w:rFonts w:ascii="Times New Roman" w:eastAsia="Times New Roman" w:hAnsi="Times New Roman"/>
          <w:sz w:val="24"/>
          <w:szCs w:val="24"/>
        </w:rPr>
        <w:tab/>
        <w:t>................EUR</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DPH vo výške 20% :  ................EUR</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013E5">
        <w:rPr>
          <w:rFonts w:ascii="Times New Roman" w:eastAsia="Times New Roman" w:hAnsi="Times New Roman"/>
          <w:b/>
          <w:sz w:val="24"/>
          <w:szCs w:val="24"/>
        </w:rPr>
        <w:t>Cena s DPH:</w:t>
      </w:r>
      <w:r w:rsidRPr="008013E5">
        <w:rPr>
          <w:rFonts w:ascii="Times New Roman" w:eastAsia="Times New Roman" w:hAnsi="Times New Roman"/>
          <w:b/>
          <w:sz w:val="24"/>
          <w:szCs w:val="24"/>
        </w:rPr>
        <w:tab/>
      </w:r>
      <w:r>
        <w:rPr>
          <w:rFonts w:ascii="Times New Roman" w:eastAsia="Times New Roman" w:hAnsi="Times New Roman"/>
          <w:b/>
          <w:sz w:val="24"/>
          <w:szCs w:val="24"/>
        </w:rPr>
        <w:t xml:space="preserve">         ....................</w:t>
      </w:r>
      <w:r w:rsidRPr="008013E5">
        <w:rPr>
          <w:rFonts w:ascii="Times New Roman" w:eastAsia="Times New Roman" w:hAnsi="Times New Roman"/>
          <w:b/>
          <w:sz w:val="24"/>
          <w:szCs w:val="24"/>
        </w:rPr>
        <w:t>EUR</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b/>
          <w:sz w:val="24"/>
          <w:szCs w:val="24"/>
        </w:rPr>
      </w:pP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r w:rsidRPr="008013E5">
        <w:rPr>
          <w:rFonts w:ascii="Times New Roman" w:eastAsia="Times New Roman" w:hAnsi="Times New Roman"/>
          <w:sz w:val="24"/>
          <w:szCs w:val="24"/>
        </w:rPr>
        <w:t>Slovom</w:t>
      </w:r>
      <w:r>
        <w:rPr>
          <w:rFonts w:ascii="Times New Roman" w:eastAsia="Times New Roman" w:hAnsi="Times New Roman"/>
          <w:sz w:val="24"/>
          <w:szCs w:val="24"/>
        </w:rPr>
        <w:t>: (cena s DPH)................................................................................................</w:t>
      </w:r>
    </w:p>
    <w:p w:rsidR="006C79F1" w:rsidRPr="008013E5"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p>
    <w:p w:rsidR="006C79F1" w:rsidRDefault="006C79F1" w:rsidP="006C79F1">
      <w:pPr>
        <w:pStyle w:val="Odsekzoznamu1"/>
        <w:numPr>
          <w:ilvl w:val="0"/>
          <w:numId w:val="32"/>
        </w:numPr>
        <w:tabs>
          <w:tab w:val="center" w:pos="-16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Kúpna cena</w:t>
      </w:r>
      <w:r w:rsidRPr="00256048">
        <w:rPr>
          <w:rFonts w:ascii="Times New Roman" w:eastAsia="Times New Roman" w:hAnsi="Times New Roman"/>
          <w:sz w:val="24"/>
          <w:szCs w:val="24"/>
        </w:rPr>
        <w:t xml:space="preserve"> je</w:t>
      </w:r>
      <w:r>
        <w:rPr>
          <w:rFonts w:ascii="Times New Roman" w:eastAsia="Times New Roman" w:hAnsi="Times New Roman"/>
          <w:sz w:val="24"/>
          <w:szCs w:val="24"/>
        </w:rPr>
        <w:t xml:space="preserve"> platná počas celej platnosti zmluvného vzťahu a sú v nej zahrnuté všetky náklady uchádzača vrátane balenia, manipulácie a dopravy na miesto dodania podľa článku III. bod 2 tejto dohody.</w:t>
      </w:r>
    </w:p>
    <w:p w:rsidR="006C79F1" w:rsidRDefault="006C79F1" w:rsidP="006C79F1">
      <w:pPr>
        <w:pStyle w:val="Odsekzoznamu1"/>
        <w:numPr>
          <w:ilvl w:val="0"/>
          <w:numId w:val="32"/>
        </w:numPr>
        <w:tabs>
          <w:tab w:val="center" w:pos="-16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Prechodné, resp. sezónne zníženie cien tovarov môže predávajúci vykonávať bez prerokovania s kupujúcim a môžu byť priamo fakturované v sezónne nižších cenách.</w:t>
      </w:r>
    </w:p>
    <w:p w:rsidR="006C79F1" w:rsidRDefault="006C79F1" w:rsidP="006C79F1">
      <w:pPr>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p>
    <w:p w:rsidR="006C79F1" w:rsidRDefault="006C79F1" w:rsidP="006C79F1">
      <w:pPr>
        <w:tabs>
          <w:tab w:val="center" w:pos="-1620"/>
        </w:tabs>
        <w:jc w:val="both"/>
        <w:rPr>
          <w:b/>
          <w:sz w:val="24"/>
          <w:szCs w:val="24"/>
          <w:shd w:val="clear" w:color="auto" w:fill="FFFFFF"/>
        </w:rPr>
      </w:pPr>
      <w:r>
        <w:rPr>
          <w:b/>
          <w:sz w:val="24"/>
          <w:szCs w:val="24"/>
          <w:shd w:val="clear" w:color="auto" w:fill="FFFFFF"/>
        </w:rPr>
        <w:tab/>
      </w:r>
    </w:p>
    <w:p w:rsidR="006C79F1" w:rsidRDefault="006C79F1" w:rsidP="006C79F1">
      <w:pPr>
        <w:tabs>
          <w:tab w:val="center" w:pos="-1620"/>
        </w:tabs>
        <w:jc w:val="both"/>
        <w:rPr>
          <w:b/>
          <w:sz w:val="24"/>
          <w:szCs w:val="24"/>
          <w:shd w:val="clear" w:color="auto" w:fill="FFFFFF"/>
        </w:rPr>
      </w:pPr>
      <w:r>
        <w:rPr>
          <w:b/>
          <w:sz w:val="24"/>
          <w:szCs w:val="24"/>
          <w:shd w:val="clear" w:color="auto" w:fill="FFFFFF"/>
        </w:rPr>
        <w:tab/>
      </w:r>
    </w:p>
    <w:p w:rsidR="006C79F1" w:rsidRDefault="00B003B9" w:rsidP="006C79F1">
      <w:pPr>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sidR="006C79F1">
        <w:rPr>
          <w:b/>
          <w:sz w:val="24"/>
          <w:szCs w:val="24"/>
          <w:shd w:val="clear" w:color="auto" w:fill="FFFFFF"/>
        </w:rPr>
        <w:t>VI.</w:t>
      </w:r>
    </w:p>
    <w:p w:rsidR="006C79F1" w:rsidRDefault="00B003B9" w:rsidP="006C79F1">
      <w:pPr>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Pr>
          <w:b/>
          <w:sz w:val="24"/>
          <w:szCs w:val="24"/>
          <w:shd w:val="clear" w:color="auto" w:fill="FFFFFF"/>
        </w:rPr>
        <w:tab/>
      </w:r>
      <w:r>
        <w:rPr>
          <w:b/>
          <w:sz w:val="24"/>
          <w:szCs w:val="24"/>
          <w:shd w:val="clear" w:color="auto" w:fill="FFFFFF"/>
        </w:rPr>
        <w:tab/>
      </w:r>
      <w:r w:rsidR="006C79F1">
        <w:rPr>
          <w:b/>
          <w:sz w:val="24"/>
          <w:szCs w:val="24"/>
          <w:shd w:val="clear" w:color="auto" w:fill="FFFFFF"/>
        </w:rPr>
        <w:t>Platobné podmienky</w:t>
      </w:r>
    </w:p>
    <w:p w:rsidR="006C79F1" w:rsidRDefault="006C79F1" w:rsidP="006C79F1">
      <w:pPr>
        <w:tabs>
          <w:tab w:val="center" w:pos="-1620"/>
        </w:tabs>
        <w:jc w:val="both"/>
        <w:rPr>
          <w:b/>
          <w:sz w:val="24"/>
          <w:szCs w:val="24"/>
          <w:shd w:val="clear" w:color="auto" w:fill="FFFFFF"/>
        </w:rPr>
      </w:pPr>
    </w:p>
    <w:p w:rsidR="006C79F1" w:rsidRDefault="006C79F1" w:rsidP="006C79F1">
      <w:pPr>
        <w:pStyle w:val="Odsekzoznamu1"/>
        <w:numPr>
          <w:ilvl w:val="0"/>
          <w:numId w:val="34"/>
        </w:numPr>
        <w:tabs>
          <w:tab w:val="center" w:pos="-1620"/>
        </w:tabs>
        <w:spacing w:after="0" w:line="240" w:lineRule="auto"/>
        <w:jc w:val="both"/>
        <w:rPr>
          <w:rFonts w:ascii="Times New Roman" w:eastAsia="Times New Roman" w:hAnsi="Times New Roman"/>
          <w:sz w:val="24"/>
          <w:szCs w:val="24"/>
        </w:rPr>
      </w:pPr>
      <w:r w:rsidRPr="004A27D1">
        <w:rPr>
          <w:rFonts w:ascii="Times New Roman" w:eastAsia="Times New Roman" w:hAnsi="Times New Roman"/>
          <w:sz w:val="24"/>
          <w:szCs w:val="24"/>
        </w:rPr>
        <w:t>Predávajúcemu vzniká právo na fakturáciu dohodnutej kúpnej ceny dňom dodávky tovaru na základe objednávky a podpísaním dodacieho listu kupujúcim.</w:t>
      </w:r>
    </w:p>
    <w:p w:rsidR="006C79F1" w:rsidRDefault="006C79F1" w:rsidP="006C79F1">
      <w:pPr>
        <w:pStyle w:val="Odsekzoznamu1"/>
        <w:numPr>
          <w:ilvl w:val="0"/>
          <w:numId w:val="34"/>
        </w:numPr>
        <w:tabs>
          <w:tab w:val="center" w:pos="-1620"/>
        </w:tabs>
        <w:spacing w:after="0" w:line="240" w:lineRule="auto"/>
        <w:jc w:val="both"/>
        <w:rPr>
          <w:rFonts w:ascii="Times New Roman" w:eastAsia="Times New Roman" w:hAnsi="Times New Roman"/>
          <w:sz w:val="24"/>
          <w:szCs w:val="24"/>
        </w:rPr>
      </w:pPr>
      <w:r w:rsidRPr="004A27D1">
        <w:rPr>
          <w:rFonts w:ascii="Times New Roman" w:eastAsia="Times New Roman" w:hAnsi="Times New Roman"/>
          <w:sz w:val="24"/>
          <w:szCs w:val="24"/>
        </w:rPr>
        <w:t>Faktúry sú splatné do 30 dní odo dňa ich vystavenia. Ak faktúra nebude obsahovať náležitosti daňového dokladu, kupujúci má právo vrátiť faktúru predávajúcemu na prepracovanie alebo vysvetlenie. Po doručení opravenej faktúry začne plynúť nová  lehota splatnosti faktúry.</w:t>
      </w:r>
    </w:p>
    <w:p w:rsidR="006C79F1" w:rsidRPr="00452A15" w:rsidRDefault="006C79F1" w:rsidP="006C79F1">
      <w:pPr>
        <w:pStyle w:val="Odsekzoznamu1"/>
        <w:numPr>
          <w:ilvl w:val="0"/>
          <w:numId w:val="34"/>
        </w:numPr>
        <w:tabs>
          <w:tab w:val="center" w:pos="-1620"/>
        </w:tabs>
        <w:spacing w:after="0" w:line="240" w:lineRule="auto"/>
        <w:jc w:val="both"/>
        <w:rPr>
          <w:rFonts w:ascii="Times New Roman" w:eastAsia="Times New Roman" w:hAnsi="Times New Roman"/>
          <w:sz w:val="24"/>
          <w:szCs w:val="24"/>
        </w:rPr>
      </w:pPr>
      <w:r w:rsidRPr="004A27D1">
        <w:rPr>
          <w:rFonts w:ascii="Times New Roman" w:eastAsia="Times New Roman" w:hAnsi="Times New Roman"/>
          <w:sz w:val="24"/>
          <w:szCs w:val="24"/>
        </w:rPr>
        <w:t xml:space="preserve">Predávajúci sa zaväzuje, že faktúry budú obsahovať všetky stanovené náležitosti daňového dokladu. Predávajúci sa zaväzuje zaslať kupujúcemu faktúru – daňový doklad </w:t>
      </w:r>
      <w:r w:rsidRPr="00452A15">
        <w:rPr>
          <w:rFonts w:ascii="Times New Roman" w:eastAsia="Times New Roman" w:hAnsi="Times New Roman"/>
          <w:sz w:val="24"/>
          <w:szCs w:val="24"/>
        </w:rPr>
        <w:t>v dvoch vyhotoveniach s pripojeným dodacím listom potvrdzujúcim prevzatie tovaru kupujúcim.</w:t>
      </w:r>
    </w:p>
    <w:p w:rsidR="00B003B9" w:rsidRPr="00B003B9" w:rsidRDefault="006C79F1" w:rsidP="006C79F1">
      <w:pPr>
        <w:pStyle w:val="Odsekzoznamu1"/>
        <w:numPr>
          <w:ilvl w:val="0"/>
          <w:numId w:val="34"/>
        </w:numPr>
        <w:tabs>
          <w:tab w:val="center" w:pos="-1620"/>
        </w:tabs>
        <w:spacing w:after="0" w:line="240" w:lineRule="auto"/>
        <w:jc w:val="both"/>
        <w:rPr>
          <w:b/>
          <w:sz w:val="24"/>
          <w:szCs w:val="24"/>
          <w:shd w:val="clear" w:color="auto" w:fill="FFFFFF"/>
        </w:rPr>
      </w:pPr>
      <w:r w:rsidRPr="00B003B9">
        <w:rPr>
          <w:rFonts w:ascii="Times New Roman" w:eastAsia="Times New Roman" w:hAnsi="Times New Roman"/>
          <w:sz w:val="24"/>
          <w:szCs w:val="24"/>
        </w:rPr>
        <w:t>Spôsob platenia bude realizovaný v EUR bezhotovostným platobným stykom. Kupujúci neposkytne preddavok.</w:t>
      </w:r>
      <w:r w:rsidR="00B003B9" w:rsidRPr="00B003B9">
        <w:rPr>
          <w:b/>
          <w:sz w:val="24"/>
          <w:szCs w:val="24"/>
          <w:shd w:val="clear" w:color="auto" w:fill="FFFFFF"/>
        </w:rPr>
        <w:tab/>
      </w:r>
      <w:r w:rsidR="00B003B9" w:rsidRPr="00B003B9">
        <w:rPr>
          <w:b/>
          <w:sz w:val="24"/>
          <w:szCs w:val="24"/>
          <w:shd w:val="clear" w:color="auto" w:fill="FFFFFF"/>
        </w:rPr>
        <w:tab/>
      </w:r>
      <w:r w:rsidR="00B003B9" w:rsidRPr="00B003B9">
        <w:rPr>
          <w:b/>
          <w:sz w:val="24"/>
          <w:szCs w:val="24"/>
          <w:shd w:val="clear" w:color="auto" w:fill="FFFFFF"/>
        </w:rPr>
        <w:tab/>
      </w:r>
      <w:r w:rsidR="00B003B9" w:rsidRPr="00B003B9">
        <w:rPr>
          <w:b/>
          <w:sz w:val="24"/>
          <w:szCs w:val="24"/>
          <w:shd w:val="clear" w:color="auto" w:fill="FFFFFF"/>
        </w:rPr>
        <w:tab/>
      </w:r>
      <w:r w:rsidR="00B003B9" w:rsidRPr="00B003B9">
        <w:rPr>
          <w:b/>
          <w:sz w:val="24"/>
          <w:szCs w:val="24"/>
          <w:shd w:val="clear" w:color="auto" w:fill="FFFFFF"/>
        </w:rPr>
        <w:tab/>
        <w:t xml:space="preserve"> </w:t>
      </w:r>
    </w:p>
    <w:p w:rsidR="006C79F1" w:rsidRDefault="00B003B9" w:rsidP="006C79F1">
      <w:pPr>
        <w:tabs>
          <w:tab w:val="center" w:pos="-1620"/>
        </w:tabs>
        <w:jc w:val="both"/>
        <w:rPr>
          <w:b/>
          <w:sz w:val="24"/>
          <w:szCs w:val="24"/>
          <w:shd w:val="clear" w:color="auto" w:fill="FFFFFF"/>
        </w:rPr>
      </w:pPr>
      <w:r>
        <w:rPr>
          <w:b/>
          <w:sz w:val="24"/>
          <w:szCs w:val="24"/>
          <w:shd w:val="clear" w:color="auto" w:fill="FFFFFF"/>
        </w:rPr>
        <w:lastRenderedPageBreak/>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V</w:t>
      </w:r>
      <w:r w:rsidR="006C79F1">
        <w:rPr>
          <w:b/>
          <w:sz w:val="24"/>
          <w:szCs w:val="24"/>
          <w:shd w:val="clear" w:color="auto" w:fill="FFFFFF"/>
        </w:rPr>
        <w:t>II.</w:t>
      </w:r>
    </w:p>
    <w:p w:rsidR="006C79F1" w:rsidRDefault="00B003B9" w:rsidP="006C79F1">
      <w:pPr>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Pr>
          <w:b/>
          <w:sz w:val="24"/>
          <w:szCs w:val="24"/>
          <w:shd w:val="clear" w:color="auto" w:fill="FFFFFF"/>
        </w:rPr>
        <w:tab/>
      </w:r>
      <w:r w:rsidR="006C79F1">
        <w:rPr>
          <w:b/>
          <w:sz w:val="24"/>
          <w:szCs w:val="24"/>
          <w:shd w:val="clear" w:color="auto" w:fill="FFFFFF"/>
        </w:rPr>
        <w:t>Práva a povinnosti zmluvných strán</w:t>
      </w:r>
    </w:p>
    <w:p w:rsidR="006C79F1" w:rsidRDefault="006C79F1" w:rsidP="006C79F1">
      <w:pPr>
        <w:tabs>
          <w:tab w:val="center" w:pos="-1620"/>
        </w:tabs>
        <w:jc w:val="both"/>
        <w:rPr>
          <w:b/>
          <w:sz w:val="24"/>
          <w:szCs w:val="24"/>
          <w:shd w:val="clear" w:color="auto" w:fill="FFFFFF"/>
        </w:rPr>
      </w:pPr>
    </w:p>
    <w:p w:rsidR="006C79F1" w:rsidRPr="00845A17" w:rsidRDefault="006C79F1" w:rsidP="006C79F1">
      <w:pPr>
        <w:tabs>
          <w:tab w:val="center" w:pos="-1620"/>
        </w:tabs>
        <w:jc w:val="both"/>
        <w:rPr>
          <w:b/>
          <w:kern w:val="1"/>
          <w:sz w:val="24"/>
          <w:szCs w:val="24"/>
          <w:u w:val="single"/>
          <w:lang w:eastAsia="ar-SA"/>
        </w:rPr>
      </w:pPr>
      <w:r>
        <w:rPr>
          <w:sz w:val="24"/>
          <w:szCs w:val="24"/>
          <w:shd w:val="clear" w:color="auto" w:fill="FFFFFF"/>
        </w:rPr>
        <w:tab/>
      </w:r>
      <w:r w:rsidRPr="00845A17">
        <w:rPr>
          <w:b/>
          <w:kern w:val="1"/>
          <w:sz w:val="24"/>
          <w:szCs w:val="24"/>
          <w:u w:val="single"/>
          <w:lang w:eastAsia="ar-SA"/>
        </w:rPr>
        <w:t>Predávajúci je povinný:</w:t>
      </w:r>
    </w:p>
    <w:p w:rsidR="006C79F1" w:rsidRPr="00AB0E76" w:rsidRDefault="006C79F1" w:rsidP="006C79F1">
      <w:pPr>
        <w:pStyle w:val="Odsekzoznamu1"/>
        <w:numPr>
          <w:ilvl w:val="0"/>
          <w:numId w:val="33"/>
        </w:numPr>
        <w:tabs>
          <w:tab w:val="center" w:pos="-1620"/>
        </w:tabs>
        <w:spacing w:after="0" w:line="240" w:lineRule="auto"/>
        <w:jc w:val="both"/>
        <w:rPr>
          <w:rFonts w:ascii="Times New Roman" w:eastAsia="Times New Roman" w:hAnsi="Times New Roman"/>
          <w:sz w:val="24"/>
          <w:szCs w:val="24"/>
          <w:shd w:val="clear" w:color="auto" w:fill="FFFFFF"/>
          <w:lang w:eastAsia="sk-SK"/>
        </w:rPr>
      </w:pPr>
      <w:r>
        <w:rPr>
          <w:rFonts w:ascii="Times New Roman" w:eastAsia="Times New Roman" w:hAnsi="Times New Roman"/>
          <w:sz w:val="24"/>
          <w:szCs w:val="24"/>
          <w:shd w:val="clear" w:color="auto" w:fill="FFFFFF"/>
          <w:lang w:eastAsia="sk-SK"/>
        </w:rPr>
        <w:t>Potvrdiť prijatú objednávku, ktorú kupujúci zašle na e-mailovú adresu predávajúceho</w:t>
      </w:r>
    </w:p>
    <w:p w:rsidR="006C79F1" w:rsidRPr="00845A17" w:rsidRDefault="006C79F1" w:rsidP="006C79F1">
      <w:pPr>
        <w:numPr>
          <w:ilvl w:val="0"/>
          <w:numId w:val="33"/>
        </w:numPr>
        <w:suppressAutoHyphens/>
        <w:jc w:val="both"/>
        <w:rPr>
          <w:kern w:val="1"/>
          <w:sz w:val="24"/>
          <w:szCs w:val="24"/>
          <w:lang w:eastAsia="ar-SA"/>
        </w:rPr>
      </w:pPr>
      <w:r w:rsidRPr="00845A17">
        <w:rPr>
          <w:kern w:val="1"/>
          <w:sz w:val="24"/>
          <w:szCs w:val="24"/>
          <w:lang w:eastAsia="ar-SA"/>
        </w:rPr>
        <w:t>Dodávať tovar kupujúcemu v bezchybnom stave a kvalite, v požadovanom rozsahu a množstve spresnenom v objednávke na miesto dodania určené kupujúcim, čo kupujúci potvrdí podpísaním dodacieho listu.</w:t>
      </w:r>
    </w:p>
    <w:p w:rsidR="006C79F1" w:rsidRDefault="006C79F1" w:rsidP="006C79F1">
      <w:pPr>
        <w:numPr>
          <w:ilvl w:val="0"/>
          <w:numId w:val="33"/>
        </w:numPr>
        <w:suppressAutoHyphens/>
        <w:jc w:val="both"/>
        <w:rPr>
          <w:kern w:val="1"/>
          <w:sz w:val="24"/>
          <w:szCs w:val="24"/>
          <w:lang w:eastAsia="ar-SA"/>
        </w:rPr>
      </w:pPr>
      <w:r w:rsidRPr="00845A17">
        <w:rPr>
          <w:kern w:val="1"/>
          <w:sz w:val="24"/>
          <w:szCs w:val="24"/>
          <w:lang w:eastAsia="ar-SA"/>
        </w:rPr>
        <w:t>Používať na prepravu tovaru také dopravné prostriedky, ktoré nepria</w:t>
      </w:r>
      <w:r>
        <w:rPr>
          <w:kern w:val="1"/>
          <w:sz w:val="24"/>
          <w:szCs w:val="24"/>
          <w:lang w:eastAsia="ar-SA"/>
        </w:rPr>
        <w:t>znivo neovplyvňujú jeho kvalitu</w:t>
      </w:r>
      <w:r w:rsidRPr="00845A17">
        <w:rPr>
          <w:kern w:val="1"/>
          <w:sz w:val="24"/>
          <w:szCs w:val="24"/>
          <w:lang w:eastAsia="ar-SA"/>
        </w:rPr>
        <w:t xml:space="preserve"> </w:t>
      </w:r>
      <w:r>
        <w:rPr>
          <w:kern w:val="1"/>
          <w:sz w:val="24"/>
          <w:szCs w:val="24"/>
          <w:lang w:eastAsia="ar-SA"/>
        </w:rPr>
        <w:t>a spĺňajú požiadavky Potravinového kódexu SR na prepravu výrobkov týkajúcich sa predmetu zákazky</w:t>
      </w:r>
    </w:p>
    <w:p w:rsidR="006C79F1" w:rsidRPr="00845A17" w:rsidRDefault="006C79F1" w:rsidP="006C79F1">
      <w:pPr>
        <w:suppressAutoHyphens/>
        <w:ind w:left="720"/>
        <w:jc w:val="both"/>
        <w:rPr>
          <w:kern w:val="1"/>
          <w:sz w:val="24"/>
          <w:szCs w:val="24"/>
          <w:lang w:eastAsia="ar-SA"/>
        </w:rPr>
      </w:pPr>
    </w:p>
    <w:p w:rsidR="006C79F1" w:rsidRPr="00845A17" w:rsidRDefault="006C79F1" w:rsidP="006C79F1">
      <w:pPr>
        <w:suppressAutoHyphens/>
        <w:ind w:firstLine="708"/>
        <w:jc w:val="both"/>
        <w:rPr>
          <w:b/>
          <w:kern w:val="1"/>
          <w:sz w:val="24"/>
          <w:szCs w:val="24"/>
          <w:u w:val="single"/>
          <w:lang w:eastAsia="ar-SA"/>
        </w:rPr>
      </w:pPr>
      <w:r w:rsidRPr="00845A17">
        <w:rPr>
          <w:b/>
          <w:kern w:val="1"/>
          <w:sz w:val="24"/>
          <w:szCs w:val="24"/>
          <w:u w:val="single"/>
          <w:lang w:eastAsia="ar-SA"/>
        </w:rPr>
        <w:t>Kupujúci je povinný:</w:t>
      </w:r>
    </w:p>
    <w:p w:rsidR="006C79F1" w:rsidRPr="00F75EF3" w:rsidRDefault="006C79F1" w:rsidP="006C79F1">
      <w:pPr>
        <w:numPr>
          <w:ilvl w:val="0"/>
          <w:numId w:val="35"/>
        </w:numPr>
        <w:suppressAutoHyphens/>
        <w:jc w:val="both"/>
        <w:rPr>
          <w:kern w:val="1"/>
          <w:lang w:eastAsia="ar-SA"/>
        </w:rPr>
      </w:pPr>
      <w:r w:rsidRPr="00C926A2">
        <w:rPr>
          <w:kern w:val="1"/>
          <w:sz w:val="24"/>
          <w:szCs w:val="24"/>
          <w:lang w:eastAsia="ar-SA"/>
        </w:rPr>
        <w:t>Požadované dodávky objednať fo</w:t>
      </w:r>
      <w:r>
        <w:rPr>
          <w:kern w:val="1"/>
          <w:sz w:val="24"/>
          <w:szCs w:val="24"/>
          <w:lang w:eastAsia="ar-SA"/>
        </w:rPr>
        <w:t xml:space="preserve">rmou písomnej či telefonickej </w:t>
      </w:r>
      <w:r w:rsidRPr="00C926A2">
        <w:rPr>
          <w:kern w:val="1"/>
          <w:sz w:val="24"/>
          <w:szCs w:val="24"/>
          <w:lang w:eastAsia="ar-SA"/>
        </w:rPr>
        <w:t>objednávky, ktorú doručí predávajúcemu najne</w:t>
      </w:r>
      <w:r>
        <w:rPr>
          <w:kern w:val="1"/>
          <w:sz w:val="24"/>
          <w:szCs w:val="24"/>
          <w:lang w:eastAsia="ar-SA"/>
        </w:rPr>
        <w:t>skôr  24 hodín pred rozvozom.</w:t>
      </w:r>
    </w:p>
    <w:p w:rsidR="006C79F1" w:rsidRPr="00C926A2" w:rsidRDefault="006C79F1" w:rsidP="006C79F1">
      <w:pPr>
        <w:numPr>
          <w:ilvl w:val="0"/>
          <w:numId w:val="35"/>
        </w:numPr>
        <w:suppressAutoHyphens/>
        <w:jc w:val="both"/>
        <w:rPr>
          <w:kern w:val="1"/>
          <w:lang w:eastAsia="ar-SA"/>
        </w:rPr>
      </w:pPr>
      <w:r>
        <w:rPr>
          <w:kern w:val="1"/>
          <w:sz w:val="24"/>
          <w:szCs w:val="24"/>
          <w:lang w:eastAsia="ar-SA"/>
        </w:rPr>
        <w:t>Zaplatiť predávajúcemu kúpnu cenu v dohodnutej lehote splatnosti.</w:t>
      </w:r>
    </w:p>
    <w:p w:rsidR="006C79F1" w:rsidRDefault="006C79F1" w:rsidP="006C79F1">
      <w:pPr>
        <w:ind w:left="2832" w:firstLine="708"/>
        <w:jc w:val="both"/>
        <w:rPr>
          <w:b/>
          <w:sz w:val="24"/>
          <w:szCs w:val="24"/>
          <w:shd w:val="clear" w:color="auto" w:fill="FFFFFF"/>
        </w:rPr>
      </w:pPr>
      <w:r>
        <w:rPr>
          <w:b/>
          <w:sz w:val="24"/>
          <w:szCs w:val="24"/>
          <w:shd w:val="clear" w:color="auto" w:fill="FFFFFF"/>
        </w:rPr>
        <w:t xml:space="preserve">          </w:t>
      </w:r>
    </w:p>
    <w:p w:rsidR="006C79F1" w:rsidRDefault="006C79F1" w:rsidP="006C79F1">
      <w:pPr>
        <w:ind w:left="2832" w:firstLine="708"/>
        <w:jc w:val="both"/>
        <w:rPr>
          <w:b/>
          <w:sz w:val="24"/>
          <w:szCs w:val="24"/>
          <w:shd w:val="clear" w:color="auto" w:fill="FFFFFF"/>
        </w:rPr>
      </w:pPr>
    </w:p>
    <w:p w:rsidR="006C79F1" w:rsidRDefault="00B003B9" w:rsidP="006C79F1">
      <w:pPr>
        <w:ind w:left="2832" w:firstLine="708"/>
        <w:jc w:val="both"/>
        <w:rPr>
          <w:b/>
          <w:sz w:val="24"/>
          <w:szCs w:val="24"/>
          <w:shd w:val="clear" w:color="auto" w:fill="FFFFFF"/>
        </w:rPr>
      </w:pPr>
      <w:r>
        <w:rPr>
          <w:b/>
          <w:sz w:val="24"/>
          <w:szCs w:val="24"/>
          <w:shd w:val="clear" w:color="auto" w:fill="FFFFFF"/>
        </w:rPr>
        <w:tab/>
        <w:t xml:space="preserve"> </w:t>
      </w:r>
      <w:r w:rsidR="006C79F1">
        <w:rPr>
          <w:b/>
          <w:sz w:val="24"/>
          <w:szCs w:val="24"/>
          <w:shd w:val="clear" w:color="auto" w:fill="FFFFFF"/>
        </w:rPr>
        <w:t>VIII</w:t>
      </w:r>
    </w:p>
    <w:p w:rsidR="006C79F1" w:rsidRDefault="006C79F1" w:rsidP="006C79F1">
      <w:pPr>
        <w:ind w:left="2832" w:firstLine="708"/>
        <w:jc w:val="both"/>
        <w:rPr>
          <w:b/>
          <w:kern w:val="1"/>
          <w:sz w:val="24"/>
          <w:szCs w:val="24"/>
          <w:lang w:eastAsia="ar-SA"/>
        </w:rPr>
      </w:pPr>
      <w:r w:rsidRPr="00704E5A">
        <w:rPr>
          <w:b/>
          <w:kern w:val="1"/>
          <w:sz w:val="24"/>
          <w:szCs w:val="24"/>
          <w:lang w:eastAsia="ar-SA"/>
        </w:rPr>
        <w:t>Zmluvné pokuty</w:t>
      </w:r>
    </w:p>
    <w:p w:rsidR="006C79F1" w:rsidRPr="00704E5A" w:rsidRDefault="006C79F1" w:rsidP="006C79F1">
      <w:pPr>
        <w:ind w:left="2832" w:firstLine="708"/>
        <w:jc w:val="both"/>
        <w:rPr>
          <w:b/>
          <w:kern w:val="1"/>
          <w:sz w:val="24"/>
          <w:szCs w:val="24"/>
          <w:lang w:eastAsia="ar-SA"/>
        </w:rPr>
      </w:pPr>
    </w:p>
    <w:p w:rsidR="006C79F1" w:rsidRDefault="006C79F1" w:rsidP="006C79F1">
      <w:pPr>
        <w:numPr>
          <w:ilvl w:val="3"/>
          <w:numId w:val="35"/>
        </w:numPr>
        <w:ind w:left="709"/>
        <w:jc w:val="both"/>
        <w:rPr>
          <w:kern w:val="1"/>
          <w:sz w:val="24"/>
          <w:szCs w:val="24"/>
          <w:lang w:eastAsia="ar-SA"/>
        </w:rPr>
      </w:pPr>
      <w:r w:rsidRPr="00704E5A">
        <w:rPr>
          <w:kern w:val="1"/>
          <w:sz w:val="24"/>
          <w:szCs w:val="24"/>
          <w:lang w:eastAsia="ar-SA"/>
        </w:rPr>
        <w:t xml:space="preserve">V prípade omeškania predávajúceho s dodaním tovaru môže kupujúci požadovať od predávajúceho zmluvnú pokutu vo výške 0,05 % z hodnoty nedodaného tovaru (vrátane DPH) za každý začatý deň omeškania. </w:t>
      </w:r>
    </w:p>
    <w:p w:rsidR="006C79F1" w:rsidRPr="00704E5A" w:rsidRDefault="006C79F1" w:rsidP="006C79F1">
      <w:pPr>
        <w:numPr>
          <w:ilvl w:val="3"/>
          <w:numId w:val="35"/>
        </w:numPr>
        <w:ind w:left="709"/>
        <w:jc w:val="both"/>
        <w:rPr>
          <w:kern w:val="1"/>
          <w:sz w:val="24"/>
          <w:szCs w:val="24"/>
          <w:lang w:eastAsia="ar-SA"/>
        </w:rPr>
      </w:pPr>
      <w:r w:rsidRPr="00704E5A">
        <w:rPr>
          <w:kern w:val="1"/>
          <w:sz w:val="24"/>
          <w:szCs w:val="24"/>
          <w:lang w:eastAsia="ar-SA"/>
        </w:rPr>
        <w:t>V prípade omeškania kupujúceho so zaplatením kúpnej ceny môže predávajúci požadovať od kupujúceho zmluvnú pokutu vo výške 0,05 % z dlžnej sumy (vrátane DPH) za každý začatý deň omeškania. Predávajúci v tomto prípade už nebude požadovať od kupujúceho zaplatenie</w:t>
      </w:r>
      <w:r w:rsidRPr="00704E5A">
        <w:t xml:space="preserve"> </w:t>
      </w:r>
      <w:r w:rsidRPr="00704E5A">
        <w:rPr>
          <w:kern w:val="1"/>
          <w:sz w:val="24"/>
          <w:szCs w:val="24"/>
          <w:lang w:eastAsia="ar-SA"/>
        </w:rPr>
        <w:t>úrokov z omeškania.</w:t>
      </w:r>
    </w:p>
    <w:p w:rsidR="006C79F1" w:rsidRDefault="006C79F1" w:rsidP="006C79F1">
      <w:pPr>
        <w:ind w:left="2832" w:firstLine="708"/>
        <w:jc w:val="both"/>
        <w:rPr>
          <w:b/>
          <w:sz w:val="24"/>
          <w:szCs w:val="24"/>
          <w:shd w:val="clear" w:color="auto" w:fill="FFFFFF"/>
        </w:rPr>
      </w:pPr>
    </w:p>
    <w:p w:rsidR="006C79F1" w:rsidRDefault="00B003B9" w:rsidP="006C79F1">
      <w:pPr>
        <w:ind w:left="2832" w:firstLine="708"/>
        <w:jc w:val="both"/>
        <w:rPr>
          <w:b/>
          <w:sz w:val="24"/>
          <w:szCs w:val="24"/>
          <w:shd w:val="clear" w:color="auto" w:fill="FFFFFF"/>
        </w:rPr>
      </w:pPr>
      <w:r>
        <w:rPr>
          <w:b/>
          <w:sz w:val="24"/>
          <w:szCs w:val="24"/>
          <w:shd w:val="clear" w:color="auto" w:fill="FFFFFF"/>
        </w:rPr>
        <w:tab/>
      </w:r>
      <w:r w:rsidR="006C79F1">
        <w:rPr>
          <w:b/>
          <w:sz w:val="24"/>
          <w:szCs w:val="24"/>
          <w:shd w:val="clear" w:color="auto" w:fill="FFFFFF"/>
        </w:rPr>
        <w:t>IX.</w:t>
      </w:r>
    </w:p>
    <w:p w:rsidR="006C79F1" w:rsidRDefault="006C79F1" w:rsidP="006C79F1">
      <w:pPr>
        <w:rPr>
          <w:b/>
          <w:kern w:val="1"/>
          <w:sz w:val="24"/>
          <w:szCs w:val="24"/>
          <w:lang w:eastAsia="ar-SA"/>
        </w:rPr>
      </w:pPr>
      <w:r>
        <w:rPr>
          <w:shd w:val="clear" w:color="auto" w:fill="FFFFFF"/>
        </w:rPr>
        <w:tab/>
      </w:r>
      <w:r>
        <w:rPr>
          <w:shd w:val="clear" w:color="auto" w:fill="FFFFFF"/>
        </w:rPr>
        <w:tab/>
      </w:r>
      <w:r>
        <w:rPr>
          <w:shd w:val="clear" w:color="auto" w:fill="FFFFFF"/>
        </w:rPr>
        <w:tab/>
        <w:t xml:space="preserve">     </w:t>
      </w:r>
      <w:r>
        <w:rPr>
          <w:shd w:val="clear" w:color="auto" w:fill="FFFFFF"/>
        </w:rPr>
        <w:tab/>
      </w:r>
      <w:r>
        <w:rPr>
          <w:b/>
          <w:kern w:val="1"/>
          <w:sz w:val="24"/>
          <w:szCs w:val="24"/>
          <w:lang w:eastAsia="ar-SA"/>
        </w:rPr>
        <w:t xml:space="preserve">Záruka a zodpovednosť </w:t>
      </w:r>
      <w:r w:rsidRPr="00302C48">
        <w:rPr>
          <w:b/>
          <w:kern w:val="1"/>
          <w:sz w:val="24"/>
          <w:szCs w:val="24"/>
          <w:lang w:eastAsia="ar-SA"/>
        </w:rPr>
        <w:t xml:space="preserve">za </w:t>
      </w:r>
      <w:r>
        <w:rPr>
          <w:b/>
          <w:kern w:val="1"/>
          <w:sz w:val="24"/>
          <w:szCs w:val="24"/>
          <w:lang w:eastAsia="ar-SA"/>
        </w:rPr>
        <w:t xml:space="preserve">chyby tovaru </w:t>
      </w:r>
    </w:p>
    <w:p w:rsidR="006C79F1" w:rsidRPr="00302C48" w:rsidRDefault="006C79F1" w:rsidP="006C79F1">
      <w:pPr>
        <w:rPr>
          <w:b/>
          <w:shd w:val="clear" w:color="auto" w:fill="FFFFFF"/>
        </w:rPr>
      </w:pPr>
    </w:p>
    <w:p w:rsidR="006C79F1" w:rsidRPr="00704E5A" w:rsidRDefault="006C79F1" w:rsidP="006C79F1">
      <w:pPr>
        <w:pStyle w:val="Odsekzoznamu2"/>
        <w:numPr>
          <w:ilvl w:val="0"/>
          <w:numId w:val="36"/>
        </w:numPr>
        <w:tabs>
          <w:tab w:val="center" w:pos="-1620"/>
        </w:tabs>
        <w:spacing w:after="0"/>
        <w:contextualSpacing/>
        <w:jc w:val="both"/>
        <w:rPr>
          <w:rFonts w:ascii="Times New Roman" w:eastAsia="Times New Roman" w:hAnsi="Times New Roman"/>
          <w:sz w:val="24"/>
          <w:szCs w:val="24"/>
          <w:shd w:val="clear" w:color="auto" w:fill="FFFFFF"/>
        </w:rPr>
      </w:pPr>
      <w:r w:rsidRPr="00704E5A">
        <w:rPr>
          <w:rFonts w:ascii="Times New Roman" w:eastAsia="Times New Roman" w:hAnsi="Times New Roman"/>
          <w:sz w:val="24"/>
          <w:szCs w:val="24"/>
        </w:rPr>
        <w:t xml:space="preserve">Predávajúci sa zaväzuje dodať tovar v množstve, akosti a v prevedení podľa podmienok dohodnutých v tejto dohode. </w:t>
      </w:r>
    </w:p>
    <w:p w:rsidR="006C79F1" w:rsidRDefault="006C79F1" w:rsidP="006C79F1">
      <w:pPr>
        <w:pStyle w:val="Odsekzoznamu"/>
        <w:numPr>
          <w:ilvl w:val="0"/>
          <w:numId w:val="36"/>
        </w:numPr>
        <w:spacing w:line="276" w:lineRule="auto"/>
        <w:jc w:val="both"/>
        <w:rPr>
          <w:kern w:val="1"/>
          <w:sz w:val="24"/>
          <w:szCs w:val="24"/>
          <w:lang w:eastAsia="ar-SA"/>
        </w:rPr>
      </w:pPr>
      <w:r w:rsidRPr="00312D26">
        <w:rPr>
          <w:kern w:val="1"/>
          <w:sz w:val="24"/>
          <w:szCs w:val="24"/>
          <w:lang w:eastAsia="ar-SA"/>
        </w:rPr>
        <w:t>Predávajúci sa zaväzuje, že tovar v čase odovzdania má a počas stanovenej doby bude mať vlastnosti stanovené technickými parametrami a</w:t>
      </w:r>
      <w:r>
        <w:rPr>
          <w:kern w:val="1"/>
          <w:sz w:val="24"/>
          <w:szCs w:val="24"/>
          <w:lang w:eastAsia="ar-SA"/>
        </w:rPr>
        <w:t> </w:t>
      </w:r>
      <w:r w:rsidRPr="00312D26">
        <w:rPr>
          <w:kern w:val="1"/>
          <w:sz w:val="24"/>
          <w:szCs w:val="24"/>
          <w:lang w:eastAsia="ar-SA"/>
        </w:rPr>
        <w:t>TN</w:t>
      </w:r>
    </w:p>
    <w:p w:rsidR="006C79F1" w:rsidRPr="00312D26" w:rsidRDefault="006C79F1" w:rsidP="006C79F1">
      <w:pPr>
        <w:pStyle w:val="Odsekzoznamu"/>
        <w:numPr>
          <w:ilvl w:val="0"/>
          <w:numId w:val="36"/>
        </w:numPr>
        <w:spacing w:line="276" w:lineRule="auto"/>
        <w:jc w:val="both"/>
        <w:rPr>
          <w:kern w:val="1"/>
          <w:sz w:val="24"/>
          <w:szCs w:val="24"/>
          <w:lang w:eastAsia="ar-SA"/>
        </w:rPr>
      </w:pPr>
      <w:r w:rsidRPr="00704E5A">
        <w:rPr>
          <w:sz w:val="24"/>
          <w:szCs w:val="24"/>
          <w:shd w:val="clear" w:color="auto" w:fill="FFFFFF"/>
        </w:rPr>
        <w:t>Predávajúci zodpovedá za kvalitu dodávaných tovarov, vrátane skrytých chýb tovaru.</w:t>
      </w:r>
    </w:p>
    <w:p w:rsidR="006C79F1" w:rsidRPr="001531A0" w:rsidRDefault="006C79F1" w:rsidP="006C79F1">
      <w:pPr>
        <w:pStyle w:val="Odsekzoznamu"/>
        <w:numPr>
          <w:ilvl w:val="0"/>
          <w:numId w:val="36"/>
        </w:numPr>
        <w:spacing w:line="276" w:lineRule="auto"/>
        <w:jc w:val="both"/>
        <w:rPr>
          <w:kern w:val="1"/>
          <w:sz w:val="24"/>
          <w:szCs w:val="24"/>
          <w:lang w:eastAsia="ar-SA"/>
        </w:rPr>
      </w:pPr>
      <w:r w:rsidRPr="00312D26">
        <w:rPr>
          <w:kern w:val="1"/>
          <w:sz w:val="24"/>
          <w:szCs w:val="24"/>
          <w:lang w:eastAsia="ar-SA"/>
        </w:rPr>
        <w:t xml:space="preserve">Záručná doba na tovar, ktorý kupujúci kúpi od predávajúceho, bude vyznačená </w:t>
      </w:r>
      <w:r>
        <w:rPr>
          <w:kern w:val="1"/>
          <w:sz w:val="24"/>
          <w:szCs w:val="24"/>
          <w:lang w:eastAsia="ar-SA"/>
        </w:rPr>
        <w:t>podľa platných noriem na tovare</w:t>
      </w:r>
      <w:r w:rsidRPr="001531A0">
        <w:rPr>
          <w:kern w:val="1"/>
          <w:sz w:val="24"/>
          <w:szCs w:val="24"/>
          <w:lang w:eastAsia="ar-SA"/>
        </w:rPr>
        <w:t xml:space="preserve"> a zároveň </w:t>
      </w:r>
      <w:r>
        <w:rPr>
          <w:kern w:val="1"/>
          <w:sz w:val="24"/>
          <w:szCs w:val="24"/>
          <w:lang w:eastAsia="ar-SA"/>
        </w:rPr>
        <w:t>v</w:t>
      </w:r>
      <w:r w:rsidRPr="001531A0">
        <w:rPr>
          <w:kern w:val="1"/>
          <w:sz w:val="24"/>
          <w:szCs w:val="24"/>
          <w:lang w:eastAsia="ar-SA"/>
        </w:rPr>
        <w:t xml:space="preserve"> dodacom liste</w:t>
      </w:r>
      <w:r>
        <w:rPr>
          <w:kern w:val="1"/>
          <w:sz w:val="24"/>
          <w:szCs w:val="24"/>
          <w:lang w:eastAsia="ar-SA"/>
        </w:rPr>
        <w:t>.</w:t>
      </w:r>
    </w:p>
    <w:p w:rsidR="006C79F1" w:rsidRPr="00312D26" w:rsidRDefault="006C79F1" w:rsidP="006C79F1">
      <w:pPr>
        <w:pStyle w:val="Odsekzoznamu"/>
        <w:numPr>
          <w:ilvl w:val="0"/>
          <w:numId w:val="36"/>
        </w:numPr>
        <w:spacing w:line="276" w:lineRule="auto"/>
        <w:jc w:val="both"/>
        <w:rPr>
          <w:kern w:val="1"/>
          <w:sz w:val="24"/>
          <w:szCs w:val="24"/>
          <w:lang w:eastAsia="ar-SA"/>
        </w:rPr>
      </w:pPr>
      <w:r w:rsidRPr="00312D26">
        <w:rPr>
          <w:kern w:val="1"/>
          <w:sz w:val="24"/>
          <w:szCs w:val="24"/>
          <w:lang w:eastAsia="ar-SA"/>
        </w:rPr>
        <w:t xml:space="preserve">Predávajúci sa zaväzuje dodržať záručnú dobu stanovenú výrobcom, ktorá bude vyznačená na obale, tak aby bolo možné odkontrolovať </w:t>
      </w:r>
      <w:r w:rsidRPr="001531A0">
        <w:rPr>
          <w:b/>
          <w:kern w:val="1"/>
          <w:sz w:val="24"/>
          <w:szCs w:val="24"/>
          <w:lang w:eastAsia="ar-SA"/>
        </w:rPr>
        <w:t>dodržiavanie neprekročenia prvej tretiny doby spotreby</w:t>
      </w:r>
      <w:r w:rsidRPr="00312D26">
        <w:rPr>
          <w:kern w:val="1"/>
          <w:sz w:val="24"/>
          <w:szCs w:val="24"/>
          <w:lang w:eastAsia="ar-SA"/>
        </w:rPr>
        <w:t xml:space="preserve"> v čase dodania.</w:t>
      </w:r>
    </w:p>
    <w:p w:rsidR="006C79F1" w:rsidRPr="00312D26" w:rsidRDefault="006C79F1" w:rsidP="006C79F1">
      <w:pPr>
        <w:pStyle w:val="Odsekzoznamu"/>
        <w:numPr>
          <w:ilvl w:val="0"/>
          <w:numId w:val="36"/>
        </w:numPr>
        <w:spacing w:line="276" w:lineRule="auto"/>
        <w:jc w:val="both"/>
        <w:rPr>
          <w:kern w:val="1"/>
          <w:sz w:val="24"/>
          <w:szCs w:val="24"/>
          <w:lang w:eastAsia="ar-SA"/>
        </w:rPr>
      </w:pPr>
      <w:r w:rsidRPr="00312D26">
        <w:rPr>
          <w:kern w:val="1"/>
          <w:sz w:val="24"/>
          <w:szCs w:val="24"/>
          <w:lang w:eastAsia="ar-SA"/>
        </w:rPr>
        <w:t xml:space="preserve">Kupujúci je povinný oznámiť prípadné kvalitatívne alebo kvantitatívne </w:t>
      </w:r>
      <w:r>
        <w:rPr>
          <w:kern w:val="1"/>
          <w:sz w:val="24"/>
          <w:szCs w:val="24"/>
          <w:lang w:eastAsia="ar-SA"/>
        </w:rPr>
        <w:t>chyby</w:t>
      </w:r>
      <w:r w:rsidRPr="00312D26">
        <w:rPr>
          <w:kern w:val="1"/>
          <w:sz w:val="24"/>
          <w:szCs w:val="24"/>
          <w:lang w:eastAsia="ar-SA"/>
        </w:rPr>
        <w:t xml:space="preserve"> tovaru predávajúcemu bez zbytočného odkladu po ich zistení, najneskôr do konca záručnej doby poskytnutej predávajúcim.</w:t>
      </w:r>
    </w:p>
    <w:p w:rsidR="006C79F1" w:rsidRPr="00422609" w:rsidRDefault="006C79F1" w:rsidP="006C79F1">
      <w:pPr>
        <w:pStyle w:val="Odsekzoznamu"/>
        <w:numPr>
          <w:ilvl w:val="0"/>
          <w:numId w:val="36"/>
        </w:numPr>
        <w:spacing w:line="276" w:lineRule="auto"/>
        <w:jc w:val="both"/>
        <w:rPr>
          <w:kern w:val="1"/>
          <w:sz w:val="24"/>
          <w:szCs w:val="24"/>
          <w:lang w:eastAsia="ar-SA"/>
        </w:rPr>
      </w:pPr>
      <w:r w:rsidRPr="00953714">
        <w:rPr>
          <w:kern w:val="1"/>
          <w:sz w:val="24"/>
          <w:szCs w:val="24"/>
          <w:lang w:eastAsia="ar-SA"/>
        </w:rPr>
        <w:t xml:space="preserve">Predávajúci sa zaväzuje, že </w:t>
      </w:r>
      <w:r>
        <w:rPr>
          <w:kern w:val="1"/>
          <w:sz w:val="24"/>
          <w:szCs w:val="24"/>
          <w:lang w:eastAsia="ar-SA"/>
        </w:rPr>
        <w:t>chybu</w:t>
      </w:r>
      <w:r w:rsidRPr="00953714">
        <w:rPr>
          <w:kern w:val="1"/>
          <w:sz w:val="24"/>
          <w:szCs w:val="24"/>
          <w:lang w:eastAsia="ar-SA"/>
        </w:rPr>
        <w:t xml:space="preserve"> predmetného tovaru posúdi a následne bezplatne </w:t>
      </w:r>
      <w:r w:rsidRPr="00452A15">
        <w:rPr>
          <w:kern w:val="1"/>
          <w:sz w:val="24"/>
          <w:szCs w:val="24"/>
          <w:lang w:eastAsia="ar-SA"/>
        </w:rPr>
        <w:t xml:space="preserve">odstráni alebo dodá nový </w:t>
      </w:r>
      <w:proofErr w:type="spellStart"/>
      <w:r w:rsidRPr="00452A15">
        <w:rPr>
          <w:kern w:val="1"/>
          <w:sz w:val="24"/>
          <w:szCs w:val="24"/>
          <w:lang w:eastAsia="ar-SA"/>
        </w:rPr>
        <w:t>nezávadný</w:t>
      </w:r>
      <w:proofErr w:type="spellEnd"/>
      <w:r w:rsidRPr="00452A15">
        <w:rPr>
          <w:kern w:val="1"/>
          <w:sz w:val="24"/>
          <w:szCs w:val="24"/>
          <w:lang w:eastAsia="ar-SA"/>
        </w:rPr>
        <w:t xml:space="preserve"> tovar v lehote dohodnutej s kupujúcim, najneskôr však do 48 hodín od</w:t>
      </w:r>
      <w:r>
        <w:rPr>
          <w:kern w:val="1"/>
          <w:sz w:val="24"/>
          <w:szCs w:val="24"/>
          <w:lang w:eastAsia="ar-SA"/>
        </w:rPr>
        <w:t xml:space="preserve"> uznania reklamácie. </w:t>
      </w:r>
    </w:p>
    <w:p w:rsidR="006C79F1" w:rsidRDefault="006C79F1" w:rsidP="006C79F1">
      <w:pPr>
        <w:pStyle w:val="Odsekzoznamu"/>
        <w:ind w:left="2844" w:firstLine="696"/>
        <w:jc w:val="both"/>
        <w:rPr>
          <w:b/>
          <w:sz w:val="24"/>
          <w:szCs w:val="24"/>
          <w:shd w:val="clear" w:color="auto" w:fill="FFFFFF"/>
        </w:rPr>
      </w:pPr>
      <w:r>
        <w:rPr>
          <w:b/>
          <w:sz w:val="24"/>
          <w:szCs w:val="24"/>
          <w:shd w:val="clear" w:color="auto" w:fill="FFFFFF"/>
        </w:rPr>
        <w:lastRenderedPageBreak/>
        <w:tab/>
      </w:r>
    </w:p>
    <w:p w:rsidR="006C79F1" w:rsidRDefault="006C79F1" w:rsidP="006C79F1">
      <w:pPr>
        <w:pStyle w:val="Odsekzoznamu"/>
        <w:ind w:left="2844" w:firstLine="696"/>
        <w:jc w:val="both"/>
        <w:rPr>
          <w:b/>
          <w:sz w:val="24"/>
          <w:szCs w:val="24"/>
          <w:shd w:val="clear" w:color="auto" w:fill="FFFFFF"/>
        </w:rPr>
      </w:pPr>
      <w:r>
        <w:rPr>
          <w:b/>
          <w:sz w:val="24"/>
          <w:szCs w:val="24"/>
          <w:shd w:val="clear" w:color="auto" w:fill="FFFFFF"/>
        </w:rPr>
        <w:tab/>
        <w:t xml:space="preserve"> X.</w:t>
      </w:r>
    </w:p>
    <w:p w:rsidR="006C79F1" w:rsidRDefault="00B003B9" w:rsidP="006C79F1">
      <w:pPr>
        <w:pStyle w:val="Odsekzoznamu"/>
        <w:ind w:left="2136"/>
        <w:jc w:val="both"/>
        <w:rPr>
          <w:b/>
          <w:sz w:val="24"/>
          <w:szCs w:val="24"/>
          <w:shd w:val="clear" w:color="auto" w:fill="FFFFFF"/>
        </w:rPr>
      </w:pPr>
      <w:r>
        <w:rPr>
          <w:b/>
          <w:sz w:val="24"/>
          <w:szCs w:val="24"/>
          <w:shd w:val="clear" w:color="auto" w:fill="FFFFFF"/>
        </w:rPr>
        <w:tab/>
        <w:t xml:space="preserve">      </w:t>
      </w:r>
      <w:r w:rsidR="006C79F1">
        <w:rPr>
          <w:b/>
          <w:sz w:val="24"/>
          <w:szCs w:val="24"/>
          <w:shd w:val="clear" w:color="auto" w:fill="FFFFFF"/>
        </w:rPr>
        <w:t>Trvanie a ukončenie dohody</w:t>
      </w:r>
    </w:p>
    <w:p w:rsidR="006C79F1" w:rsidRDefault="006C79F1" w:rsidP="006C79F1">
      <w:pPr>
        <w:pStyle w:val="Odsekzoznamu"/>
        <w:ind w:left="2136"/>
        <w:jc w:val="both"/>
        <w:rPr>
          <w:b/>
          <w:sz w:val="24"/>
          <w:szCs w:val="24"/>
          <w:shd w:val="clear" w:color="auto" w:fill="FFFFFF"/>
        </w:rPr>
      </w:pPr>
    </w:p>
    <w:p w:rsidR="006C79F1" w:rsidRDefault="006C79F1" w:rsidP="006C79F1">
      <w:pPr>
        <w:pStyle w:val="Odsekzoznamu"/>
        <w:numPr>
          <w:ilvl w:val="0"/>
          <w:numId w:val="37"/>
        </w:numPr>
        <w:spacing w:line="276" w:lineRule="auto"/>
        <w:jc w:val="both"/>
        <w:rPr>
          <w:sz w:val="24"/>
          <w:szCs w:val="24"/>
          <w:shd w:val="clear" w:color="auto" w:fill="FFFFFF"/>
        </w:rPr>
      </w:pPr>
      <w:r>
        <w:rPr>
          <w:sz w:val="24"/>
          <w:szCs w:val="24"/>
          <w:shd w:val="clear" w:color="auto" w:fill="FFFFFF"/>
        </w:rPr>
        <w:t xml:space="preserve">Rámcová dohoda sa uzatvára na obdobie od </w:t>
      </w:r>
      <w:r>
        <w:rPr>
          <w:b/>
          <w:sz w:val="24"/>
          <w:szCs w:val="24"/>
          <w:shd w:val="clear" w:color="auto" w:fill="FFFFFF"/>
        </w:rPr>
        <w:t>1.</w:t>
      </w:r>
      <w:r w:rsidR="00B003B9">
        <w:rPr>
          <w:b/>
          <w:sz w:val="24"/>
          <w:szCs w:val="24"/>
          <w:shd w:val="clear" w:color="auto" w:fill="FFFFFF"/>
        </w:rPr>
        <w:t>4</w:t>
      </w:r>
      <w:r>
        <w:rPr>
          <w:b/>
          <w:sz w:val="24"/>
          <w:szCs w:val="24"/>
          <w:shd w:val="clear" w:color="auto" w:fill="FFFFFF"/>
        </w:rPr>
        <w:t xml:space="preserve">.2021 </w:t>
      </w:r>
      <w:r>
        <w:rPr>
          <w:sz w:val="24"/>
          <w:szCs w:val="24"/>
          <w:shd w:val="clear" w:color="auto" w:fill="FFFFFF"/>
        </w:rPr>
        <w:t xml:space="preserve">do </w:t>
      </w:r>
      <w:r w:rsidR="00B003B9">
        <w:rPr>
          <w:b/>
          <w:sz w:val="24"/>
          <w:szCs w:val="24"/>
          <w:shd w:val="clear" w:color="auto" w:fill="FFFFFF"/>
        </w:rPr>
        <w:t>31</w:t>
      </w:r>
      <w:r w:rsidRPr="00DA576A">
        <w:rPr>
          <w:b/>
          <w:sz w:val="24"/>
          <w:szCs w:val="24"/>
          <w:shd w:val="clear" w:color="auto" w:fill="FFFFFF"/>
        </w:rPr>
        <w:t>.</w:t>
      </w:r>
      <w:r w:rsidR="00B003B9">
        <w:rPr>
          <w:b/>
          <w:sz w:val="24"/>
          <w:szCs w:val="24"/>
          <w:shd w:val="clear" w:color="auto" w:fill="FFFFFF"/>
        </w:rPr>
        <w:t>3</w:t>
      </w:r>
      <w:r w:rsidRPr="00302C48">
        <w:rPr>
          <w:b/>
          <w:sz w:val="24"/>
          <w:szCs w:val="24"/>
          <w:shd w:val="clear" w:color="auto" w:fill="FFFFFF"/>
        </w:rPr>
        <w:t>.</w:t>
      </w:r>
      <w:r>
        <w:rPr>
          <w:b/>
          <w:sz w:val="24"/>
          <w:szCs w:val="24"/>
          <w:shd w:val="clear" w:color="auto" w:fill="FFFFFF"/>
        </w:rPr>
        <w:t xml:space="preserve">2022 </w:t>
      </w:r>
      <w:r w:rsidRPr="00116483">
        <w:rPr>
          <w:sz w:val="24"/>
          <w:szCs w:val="24"/>
          <w:shd w:val="clear" w:color="auto" w:fill="FFFFFF"/>
        </w:rPr>
        <w:t xml:space="preserve">alebo do </w:t>
      </w:r>
      <w:r>
        <w:rPr>
          <w:b/>
          <w:sz w:val="24"/>
          <w:szCs w:val="24"/>
          <w:shd w:val="clear" w:color="auto" w:fill="FFFFFF"/>
        </w:rPr>
        <w:t xml:space="preserve">vyčerpania finančného limitu </w:t>
      </w:r>
      <w:r w:rsidRPr="00176E96">
        <w:rPr>
          <w:sz w:val="24"/>
          <w:szCs w:val="24"/>
          <w:shd w:val="clear" w:color="auto" w:fill="FFFFFF"/>
        </w:rPr>
        <w:t xml:space="preserve">podľa </w:t>
      </w:r>
      <w:r w:rsidRPr="00116483">
        <w:rPr>
          <w:b/>
          <w:sz w:val="24"/>
          <w:szCs w:val="24"/>
          <w:shd w:val="clear" w:color="auto" w:fill="FFFFFF"/>
        </w:rPr>
        <w:t>Prílohy č. 1</w:t>
      </w:r>
      <w:r>
        <w:rPr>
          <w:sz w:val="24"/>
          <w:szCs w:val="24"/>
          <w:shd w:val="clear" w:color="auto" w:fill="FFFFFF"/>
        </w:rPr>
        <w:t xml:space="preserve"> tejto Rámcovej dohody</w:t>
      </w:r>
      <w:r w:rsidRPr="00176E96">
        <w:rPr>
          <w:sz w:val="24"/>
          <w:szCs w:val="24"/>
          <w:shd w:val="clear" w:color="auto" w:fill="FFFFFF"/>
        </w:rPr>
        <w:t xml:space="preserve">, </w:t>
      </w:r>
      <w:r>
        <w:rPr>
          <w:sz w:val="24"/>
          <w:szCs w:val="24"/>
          <w:shd w:val="clear" w:color="auto" w:fill="FFFFFF"/>
        </w:rPr>
        <w:t>v závislosti od toho, ktorý skutok nastane skôr.</w:t>
      </w:r>
    </w:p>
    <w:p w:rsidR="006C79F1" w:rsidRPr="00E45F6D" w:rsidRDefault="006C79F1" w:rsidP="006C79F1">
      <w:pPr>
        <w:pStyle w:val="Odsekzoznamu"/>
        <w:numPr>
          <w:ilvl w:val="0"/>
          <w:numId w:val="37"/>
        </w:numPr>
        <w:spacing w:after="200" w:line="276" w:lineRule="auto"/>
        <w:jc w:val="both"/>
        <w:rPr>
          <w:sz w:val="24"/>
          <w:szCs w:val="24"/>
          <w:shd w:val="clear" w:color="auto" w:fill="FFFFFF"/>
        </w:rPr>
      </w:pPr>
      <w:r>
        <w:rPr>
          <w:sz w:val="24"/>
          <w:szCs w:val="24"/>
          <w:shd w:val="clear" w:color="auto" w:fill="FFFFFF"/>
        </w:rPr>
        <w:t xml:space="preserve">Každá zo zmluvných strán môže aj pred uplynutím dojednanej doby Rámcovú dohodu kedykoľvek vypovedať aj bez udania dôvodu, a to </w:t>
      </w:r>
      <w:r w:rsidRPr="00FC7DF5">
        <w:rPr>
          <w:sz w:val="24"/>
          <w:szCs w:val="24"/>
          <w:shd w:val="clear" w:color="auto" w:fill="FFFFFF"/>
        </w:rPr>
        <w:t>písomnou výpoveďou</w:t>
      </w:r>
      <w:r>
        <w:rPr>
          <w:sz w:val="24"/>
          <w:szCs w:val="24"/>
          <w:shd w:val="clear" w:color="auto" w:fill="FFFFFF"/>
        </w:rPr>
        <w:t xml:space="preserve"> s jednomesačnou výpovednou lehotou, ktorá začne plynúť od prvého dňa mesiaca nasledujúceho po doručení výpovede druhej zmluvnej strane. Rámcovú dohodu</w:t>
      </w:r>
      <w:r w:rsidRPr="004E2BD8">
        <w:rPr>
          <w:sz w:val="24"/>
          <w:szCs w:val="24"/>
          <w:shd w:val="clear" w:color="auto" w:fill="FFFFFF"/>
        </w:rPr>
        <w:t xml:space="preserve"> je možné </w:t>
      </w:r>
      <w:r>
        <w:rPr>
          <w:sz w:val="24"/>
          <w:szCs w:val="24"/>
          <w:shd w:val="clear" w:color="auto" w:fill="FFFFFF"/>
        </w:rPr>
        <w:t xml:space="preserve">ukončiť </w:t>
      </w:r>
      <w:r w:rsidRPr="004E2BD8">
        <w:rPr>
          <w:sz w:val="24"/>
          <w:szCs w:val="24"/>
          <w:shd w:val="clear" w:color="auto" w:fill="FFFFFF"/>
        </w:rPr>
        <w:t xml:space="preserve">aj </w:t>
      </w:r>
      <w:r>
        <w:rPr>
          <w:sz w:val="24"/>
          <w:szCs w:val="24"/>
          <w:shd w:val="clear" w:color="auto" w:fill="FFFFFF"/>
        </w:rPr>
        <w:t xml:space="preserve">vzájomnou </w:t>
      </w:r>
      <w:r w:rsidRPr="004E2BD8">
        <w:rPr>
          <w:sz w:val="24"/>
          <w:szCs w:val="24"/>
          <w:shd w:val="clear" w:color="auto" w:fill="FFFFFF"/>
        </w:rPr>
        <w:t>dohodou zmluvných strán.</w:t>
      </w:r>
    </w:p>
    <w:p w:rsidR="006C79F1" w:rsidRDefault="006C79F1" w:rsidP="006C79F1">
      <w:pPr>
        <w:pStyle w:val="Odsekzoznamu"/>
        <w:numPr>
          <w:ilvl w:val="0"/>
          <w:numId w:val="37"/>
        </w:numPr>
        <w:spacing w:after="200" w:line="276" w:lineRule="auto"/>
        <w:jc w:val="both"/>
        <w:rPr>
          <w:sz w:val="24"/>
          <w:szCs w:val="24"/>
          <w:shd w:val="clear" w:color="auto" w:fill="FFFFFF"/>
        </w:rPr>
      </w:pPr>
      <w:r w:rsidRPr="00E45F6D">
        <w:rPr>
          <w:sz w:val="24"/>
          <w:szCs w:val="24"/>
          <w:shd w:val="clear" w:color="auto" w:fill="FFFFFF"/>
        </w:rPr>
        <w:t xml:space="preserve">V prípade </w:t>
      </w:r>
      <w:r>
        <w:rPr>
          <w:sz w:val="24"/>
          <w:szCs w:val="24"/>
          <w:shd w:val="clear" w:color="auto" w:fill="FFFFFF"/>
        </w:rPr>
        <w:t xml:space="preserve">podstatného alebo </w:t>
      </w:r>
      <w:r w:rsidRPr="00E45F6D">
        <w:rPr>
          <w:sz w:val="24"/>
          <w:szCs w:val="24"/>
          <w:shd w:val="clear" w:color="auto" w:fill="FFFFFF"/>
        </w:rPr>
        <w:t xml:space="preserve">opakovaného porušenia povinností vyplývajúcich z tejto </w:t>
      </w:r>
      <w:r>
        <w:rPr>
          <w:sz w:val="24"/>
          <w:szCs w:val="24"/>
          <w:shd w:val="clear" w:color="auto" w:fill="FFFFFF"/>
        </w:rPr>
        <w:t>Rámcovej dohod</w:t>
      </w:r>
      <w:r w:rsidRPr="00E45F6D">
        <w:rPr>
          <w:sz w:val="24"/>
          <w:szCs w:val="24"/>
          <w:shd w:val="clear" w:color="auto" w:fill="FFFFFF"/>
        </w:rPr>
        <w:t xml:space="preserve">y, </w:t>
      </w:r>
      <w:r>
        <w:rPr>
          <w:sz w:val="24"/>
          <w:szCs w:val="24"/>
          <w:shd w:val="clear" w:color="auto" w:fill="FFFFFF"/>
        </w:rPr>
        <w:t xml:space="preserve">oprávnená strana môže </w:t>
      </w:r>
      <w:r w:rsidRPr="00E45F6D">
        <w:rPr>
          <w:b/>
          <w:sz w:val="24"/>
          <w:szCs w:val="24"/>
          <w:shd w:val="clear" w:color="auto" w:fill="FFFFFF"/>
        </w:rPr>
        <w:t>okamžite písomne odstúpiť</w:t>
      </w:r>
      <w:r>
        <w:rPr>
          <w:sz w:val="24"/>
          <w:szCs w:val="24"/>
          <w:shd w:val="clear" w:color="auto" w:fill="FFFFFF"/>
        </w:rPr>
        <w:t xml:space="preserve"> </w:t>
      </w:r>
      <w:r w:rsidRPr="00E45F6D">
        <w:rPr>
          <w:sz w:val="24"/>
          <w:szCs w:val="24"/>
          <w:shd w:val="clear" w:color="auto" w:fill="FFFFFF"/>
        </w:rPr>
        <w:t xml:space="preserve"> od </w:t>
      </w:r>
      <w:r>
        <w:rPr>
          <w:sz w:val="24"/>
          <w:szCs w:val="24"/>
          <w:shd w:val="clear" w:color="auto" w:fill="FFFFFF"/>
        </w:rPr>
        <w:t>tejto Rámcovej dohody</w:t>
      </w:r>
      <w:r w:rsidRPr="00E45F6D">
        <w:rPr>
          <w:sz w:val="24"/>
          <w:szCs w:val="24"/>
          <w:shd w:val="clear" w:color="auto" w:fill="FFFFFF"/>
        </w:rPr>
        <w:t xml:space="preserve"> s účinnosťou odo dňa </w:t>
      </w:r>
      <w:r>
        <w:rPr>
          <w:sz w:val="24"/>
          <w:szCs w:val="24"/>
          <w:shd w:val="clear" w:color="auto" w:fill="FFFFFF"/>
        </w:rPr>
        <w:t>doručenia oznámenia o odstúpení druhej zmluvnej strane.</w:t>
      </w:r>
      <w:r w:rsidRPr="00E45F6D">
        <w:rPr>
          <w:sz w:val="24"/>
          <w:szCs w:val="24"/>
          <w:shd w:val="clear" w:color="auto" w:fill="FFFFFF"/>
        </w:rPr>
        <w:t xml:space="preserve"> </w:t>
      </w:r>
    </w:p>
    <w:p w:rsidR="006C79F1" w:rsidRDefault="006C79F1" w:rsidP="006C79F1">
      <w:pPr>
        <w:pStyle w:val="Odsekzoznamu"/>
        <w:spacing w:after="200" w:line="276" w:lineRule="auto"/>
        <w:jc w:val="both"/>
        <w:rPr>
          <w:sz w:val="24"/>
          <w:szCs w:val="24"/>
          <w:shd w:val="clear" w:color="auto" w:fill="FFFFFF"/>
        </w:rPr>
      </w:pPr>
    </w:p>
    <w:p w:rsidR="006C79F1" w:rsidRDefault="00B003B9" w:rsidP="006C79F1">
      <w:pPr>
        <w:pStyle w:val="Odsekzoznamu"/>
        <w:ind w:left="2844" w:firstLine="696"/>
        <w:jc w:val="both"/>
        <w:rPr>
          <w:b/>
          <w:sz w:val="24"/>
          <w:szCs w:val="24"/>
          <w:shd w:val="clear" w:color="auto" w:fill="FFFFFF"/>
        </w:rPr>
      </w:pPr>
      <w:r>
        <w:rPr>
          <w:b/>
          <w:sz w:val="24"/>
          <w:szCs w:val="24"/>
          <w:shd w:val="clear" w:color="auto" w:fill="FFFFFF"/>
        </w:rPr>
        <w:tab/>
      </w:r>
      <w:r w:rsidR="006C79F1">
        <w:rPr>
          <w:b/>
          <w:sz w:val="24"/>
          <w:szCs w:val="24"/>
          <w:shd w:val="clear" w:color="auto" w:fill="FFFFFF"/>
        </w:rPr>
        <w:t>XI.</w:t>
      </w:r>
    </w:p>
    <w:p w:rsidR="006C79F1" w:rsidRDefault="00B003B9" w:rsidP="006C79F1">
      <w:pPr>
        <w:pStyle w:val="Odsekzoznamu"/>
        <w:ind w:left="2136"/>
        <w:jc w:val="both"/>
        <w:rPr>
          <w:b/>
          <w:sz w:val="24"/>
          <w:szCs w:val="24"/>
          <w:shd w:val="clear" w:color="auto" w:fill="FFFFFF"/>
        </w:rPr>
      </w:pPr>
      <w:r>
        <w:rPr>
          <w:b/>
          <w:sz w:val="24"/>
          <w:szCs w:val="24"/>
          <w:shd w:val="clear" w:color="auto" w:fill="FFFFFF"/>
        </w:rPr>
        <w:tab/>
        <w:t xml:space="preserve">    </w:t>
      </w:r>
      <w:r w:rsidR="006C79F1">
        <w:rPr>
          <w:b/>
          <w:sz w:val="24"/>
          <w:szCs w:val="24"/>
          <w:shd w:val="clear" w:color="auto" w:fill="FFFFFF"/>
        </w:rPr>
        <w:t>Záverečné ustanovenia</w:t>
      </w:r>
    </w:p>
    <w:p w:rsidR="006C79F1" w:rsidRDefault="006C79F1" w:rsidP="006C79F1">
      <w:pPr>
        <w:pStyle w:val="Odsekzoznamu"/>
        <w:ind w:left="2136"/>
        <w:jc w:val="both"/>
        <w:rPr>
          <w:b/>
          <w:sz w:val="24"/>
          <w:szCs w:val="24"/>
          <w:shd w:val="clear" w:color="auto" w:fill="FFFFFF"/>
        </w:rPr>
      </w:pPr>
    </w:p>
    <w:p w:rsidR="006C79F1" w:rsidRDefault="006C79F1" w:rsidP="006C79F1">
      <w:pPr>
        <w:pStyle w:val="Odsekzoznamu"/>
        <w:numPr>
          <w:ilvl w:val="0"/>
          <w:numId w:val="38"/>
        </w:numPr>
        <w:spacing w:line="276" w:lineRule="auto"/>
        <w:jc w:val="both"/>
        <w:rPr>
          <w:sz w:val="24"/>
          <w:szCs w:val="24"/>
          <w:shd w:val="clear" w:color="auto" w:fill="FFFFFF"/>
        </w:rPr>
      </w:pPr>
      <w:r>
        <w:rPr>
          <w:sz w:val="24"/>
          <w:szCs w:val="24"/>
          <w:shd w:val="clear" w:color="auto" w:fill="FFFFFF"/>
        </w:rPr>
        <w:t>Rámcovú dohodu je možné dopĺňať len formou písomných dodatkov, odsúhlasených oboma zmluvnými stranami.</w:t>
      </w:r>
    </w:p>
    <w:p w:rsidR="006C79F1" w:rsidRDefault="006C79F1" w:rsidP="006C79F1">
      <w:pPr>
        <w:pStyle w:val="Odsekzoznamu"/>
        <w:numPr>
          <w:ilvl w:val="0"/>
          <w:numId w:val="38"/>
        </w:numPr>
        <w:spacing w:line="276" w:lineRule="auto"/>
        <w:jc w:val="both"/>
        <w:rPr>
          <w:sz w:val="24"/>
          <w:szCs w:val="24"/>
          <w:shd w:val="clear" w:color="auto" w:fill="FFFFFF"/>
        </w:rPr>
      </w:pPr>
      <w:r>
        <w:rPr>
          <w:sz w:val="24"/>
          <w:szCs w:val="24"/>
          <w:shd w:val="clear" w:color="auto" w:fill="FFFFFF"/>
        </w:rPr>
        <w:t>Táto Rámcová dohoda nadobúda platnosť dňom podpísania oboma zmluvnými stranami.</w:t>
      </w:r>
    </w:p>
    <w:p w:rsidR="006C79F1" w:rsidRPr="000E5E7A" w:rsidRDefault="006C79F1" w:rsidP="006C79F1">
      <w:pPr>
        <w:pStyle w:val="Odsekzoznamu"/>
        <w:numPr>
          <w:ilvl w:val="0"/>
          <w:numId w:val="38"/>
        </w:numPr>
        <w:spacing w:line="276" w:lineRule="auto"/>
        <w:jc w:val="both"/>
        <w:rPr>
          <w:sz w:val="24"/>
          <w:szCs w:val="24"/>
          <w:shd w:val="clear" w:color="auto" w:fill="FFFFFF"/>
        </w:rPr>
      </w:pPr>
      <w:r w:rsidRPr="00930051">
        <w:rPr>
          <w:sz w:val="24"/>
          <w:szCs w:val="24"/>
          <w:shd w:val="clear" w:color="auto" w:fill="FFFFFF"/>
        </w:rPr>
        <w:t xml:space="preserve">Na právne vzťahy zmluvných strán, ktoré nie sú </w:t>
      </w:r>
      <w:r>
        <w:rPr>
          <w:sz w:val="24"/>
          <w:szCs w:val="24"/>
          <w:shd w:val="clear" w:color="auto" w:fill="FFFFFF"/>
        </w:rPr>
        <w:t>upravené touto Rámcovou dohodou</w:t>
      </w:r>
      <w:r w:rsidRPr="00930051">
        <w:rPr>
          <w:sz w:val="24"/>
          <w:szCs w:val="24"/>
          <w:shd w:val="clear" w:color="auto" w:fill="FFFFFF"/>
        </w:rPr>
        <w:t xml:space="preserve"> sa v plnom rozsahu vzťahujú príslušné u</w:t>
      </w:r>
      <w:r>
        <w:rPr>
          <w:sz w:val="24"/>
          <w:szCs w:val="24"/>
          <w:shd w:val="clear" w:color="auto" w:fill="FFFFFF"/>
        </w:rPr>
        <w:t xml:space="preserve">stanovenia Obchodného zákonníka </w:t>
      </w:r>
    </w:p>
    <w:p w:rsidR="006C79F1" w:rsidRPr="00930051" w:rsidRDefault="006C79F1" w:rsidP="006C79F1">
      <w:pPr>
        <w:pStyle w:val="Odsekzoznamu"/>
        <w:numPr>
          <w:ilvl w:val="0"/>
          <w:numId w:val="38"/>
        </w:numPr>
        <w:spacing w:line="276" w:lineRule="auto"/>
        <w:jc w:val="both"/>
        <w:rPr>
          <w:sz w:val="24"/>
          <w:szCs w:val="24"/>
          <w:shd w:val="clear" w:color="auto" w:fill="FFFFFF"/>
        </w:rPr>
      </w:pPr>
      <w:r w:rsidRPr="00930051">
        <w:rPr>
          <w:sz w:val="24"/>
          <w:szCs w:val="24"/>
          <w:shd w:val="clear" w:color="auto" w:fill="FFFFFF"/>
        </w:rPr>
        <w:t xml:space="preserve">Neoddeliteľnou súčasťou tejto </w:t>
      </w:r>
      <w:r>
        <w:rPr>
          <w:sz w:val="24"/>
          <w:szCs w:val="24"/>
          <w:shd w:val="clear" w:color="auto" w:fill="FFFFFF"/>
        </w:rPr>
        <w:t xml:space="preserve">Rámcovej dohody je </w:t>
      </w:r>
      <w:r w:rsidRPr="000E5E7A">
        <w:rPr>
          <w:b/>
          <w:sz w:val="24"/>
          <w:szCs w:val="24"/>
          <w:shd w:val="clear" w:color="auto" w:fill="FFFFFF"/>
        </w:rPr>
        <w:t>Príloha č. 1</w:t>
      </w:r>
    </w:p>
    <w:p w:rsidR="006C79F1" w:rsidRPr="004E2BD8" w:rsidRDefault="006C79F1" w:rsidP="006C79F1">
      <w:pPr>
        <w:pStyle w:val="Odsekzoznamu"/>
        <w:numPr>
          <w:ilvl w:val="0"/>
          <w:numId w:val="38"/>
        </w:numPr>
        <w:spacing w:line="276" w:lineRule="auto"/>
        <w:jc w:val="both"/>
        <w:rPr>
          <w:sz w:val="24"/>
          <w:szCs w:val="24"/>
          <w:shd w:val="clear" w:color="auto" w:fill="FFFFFF"/>
        </w:rPr>
      </w:pPr>
      <w:r w:rsidRPr="00E45F6D">
        <w:rPr>
          <w:sz w:val="24"/>
          <w:szCs w:val="24"/>
          <w:shd w:val="clear" w:color="auto" w:fill="FFFFFF"/>
        </w:rPr>
        <w:t xml:space="preserve">Zmluvné strany svojim podpisom potvrdzujú, že sa s obsahom </w:t>
      </w:r>
      <w:r>
        <w:rPr>
          <w:sz w:val="24"/>
          <w:szCs w:val="24"/>
          <w:shd w:val="clear" w:color="auto" w:fill="FFFFFF"/>
        </w:rPr>
        <w:t>Rámcovej dohody</w:t>
      </w:r>
      <w:r w:rsidRPr="00E45F6D">
        <w:rPr>
          <w:sz w:val="24"/>
          <w:szCs w:val="24"/>
          <w:shd w:val="clear" w:color="auto" w:fill="FFFFFF"/>
        </w:rPr>
        <w:t xml:space="preserve"> riadne oboznámili, porozumeli všetkým jej ustanoveniam a s obsahom súhlasia</w:t>
      </w:r>
    </w:p>
    <w:p w:rsidR="006C79F1" w:rsidRDefault="006C79F1" w:rsidP="006C79F1">
      <w:pPr>
        <w:pStyle w:val="Odsekzoznamu"/>
        <w:numPr>
          <w:ilvl w:val="0"/>
          <w:numId w:val="38"/>
        </w:numPr>
        <w:spacing w:line="276" w:lineRule="auto"/>
        <w:jc w:val="both"/>
        <w:rPr>
          <w:sz w:val="24"/>
          <w:szCs w:val="24"/>
          <w:shd w:val="clear" w:color="auto" w:fill="FFFFFF"/>
        </w:rPr>
      </w:pPr>
      <w:r>
        <w:rPr>
          <w:sz w:val="24"/>
          <w:szCs w:val="24"/>
          <w:shd w:val="clear" w:color="auto" w:fill="FFFFFF"/>
        </w:rPr>
        <w:t>Rámcová dohoda je vyhotovená v dvoch origináloch, z ktorých po podpísaní dostane kupujúci aj predávajúci jedno vyhotovenie.</w:t>
      </w:r>
    </w:p>
    <w:p w:rsidR="006C79F1" w:rsidRPr="000E5E7A" w:rsidRDefault="006C79F1" w:rsidP="006C79F1">
      <w:pPr>
        <w:pStyle w:val="Odsekzoznamu"/>
        <w:spacing w:line="276" w:lineRule="auto"/>
        <w:jc w:val="both"/>
        <w:rPr>
          <w:sz w:val="24"/>
          <w:szCs w:val="24"/>
          <w:shd w:val="clear" w:color="auto" w:fill="FFFFFF"/>
        </w:rPr>
      </w:pPr>
    </w:p>
    <w:p w:rsidR="006C79F1" w:rsidRPr="002C173F" w:rsidRDefault="006C79F1" w:rsidP="006C79F1">
      <w:pPr>
        <w:pStyle w:val="Odsekzoznamu"/>
        <w:jc w:val="both"/>
        <w:rPr>
          <w:b/>
          <w:sz w:val="24"/>
          <w:szCs w:val="24"/>
          <w:shd w:val="clear" w:color="auto" w:fill="FFFFFF"/>
        </w:rPr>
      </w:pPr>
    </w:p>
    <w:p w:rsidR="006C79F1" w:rsidRDefault="006C79F1" w:rsidP="006C79F1">
      <w:pPr>
        <w:jc w:val="both"/>
        <w:rPr>
          <w:b/>
          <w:sz w:val="24"/>
          <w:szCs w:val="24"/>
          <w:shd w:val="clear" w:color="auto" w:fill="FFFFFF"/>
        </w:rPr>
      </w:pPr>
    </w:p>
    <w:p w:rsidR="006C79F1" w:rsidRDefault="006C79F1" w:rsidP="006C79F1">
      <w:pPr>
        <w:jc w:val="both"/>
        <w:rPr>
          <w:sz w:val="24"/>
          <w:szCs w:val="24"/>
          <w:shd w:val="clear" w:color="auto" w:fill="FFFFFF"/>
        </w:rPr>
      </w:pPr>
      <w:r>
        <w:rPr>
          <w:sz w:val="24"/>
          <w:szCs w:val="24"/>
          <w:shd w:val="clear" w:color="auto" w:fill="FFFFFF"/>
        </w:rPr>
        <w:t xml:space="preserve">    V .................................., dňa................</w:t>
      </w:r>
      <w:r>
        <w:rPr>
          <w:sz w:val="24"/>
          <w:szCs w:val="24"/>
          <w:shd w:val="clear" w:color="auto" w:fill="FFFFFF"/>
        </w:rPr>
        <w:tab/>
      </w:r>
      <w:r>
        <w:rPr>
          <w:sz w:val="24"/>
          <w:szCs w:val="24"/>
          <w:shd w:val="clear" w:color="auto" w:fill="FFFFFF"/>
        </w:rPr>
        <w:tab/>
        <w:t xml:space="preserve">           V Michalovciach, dňa..................</w:t>
      </w:r>
    </w:p>
    <w:p w:rsidR="006C79F1" w:rsidRDefault="006C79F1" w:rsidP="006C79F1">
      <w:pPr>
        <w:jc w:val="both"/>
        <w:rPr>
          <w:sz w:val="24"/>
          <w:szCs w:val="24"/>
          <w:shd w:val="clear" w:color="auto" w:fill="FFFFFF"/>
        </w:rPr>
      </w:pPr>
    </w:p>
    <w:p w:rsidR="006C79F1" w:rsidRDefault="006C79F1" w:rsidP="006C79F1">
      <w:pPr>
        <w:jc w:val="both"/>
        <w:rPr>
          <w:sz w:val="24"/>
          <w:szCs w:val="24"/>
          <w:shd w:val="clear" w:color="auto" w:fill="FFFFFF"/>
        </w:rPr>
      </w:pPr>
      <w:r>
        <w:rPr>
          <w:sz w:val="24"/>
          <w:szCs w:val="24"/>
          <w:shd w:val="clear" w:color="auto" w:fill="FFFFFF"/>
        </w:rPr>
        <w:t xml:space="preserve">     </w:t>
      </w:r>
    </w:p>
    <w:p w:rsidR="006C79F1" w:rsidRDefault="006C79F1" w:rsidP="006C79F1">
      <w:pPr>
        <w:ind w:left="426" w:hanging="426"/>
        <w:jc w:val="both"/>
        <w:rPr>
          <w:sz w:val="24"/>
          <w:szCs w:val="24"/>
          <w:shd w:val="clear" w:color="auto" w:fill="FFFFFF"/>
        </w:rPr>
      </w:pPr>
      <w:r>
        <w:rPr>
          <w:sz w:val="24"/>
          <w:szCs w:val="24"/>
          <w:shd w:val="clear" w:color="auto" w:fill="FFFFFF"/>
        </w:rPr>
        <w:t xml:space="preserve">      Za predávajúceho:</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   </w:t>
      </w:r>
      <w:r>
        <w:rPr>
          <w:sz w:val="24"/>
          <w:szCs w:val="24"/>
          <w:shd w:val="clear" w:color="auto" w:fill="FFFFFF"/>
        </w:rPr>
        <w:tab/>
        <w:t xml:space="preserve"> Za kupujúceho:</w:t>
      </w:r>
    </w:p>
    <w:p w:rsidR="006C79F1" w:rsidRDefault="006C79F1" w:rsidP="006C79F1">
      <w:pPr>
        <w:jc w:val="both"/>
        <w:rPr>
          <w:sz w:val="24"/>
          <w:szCs w:val="24"/>
          <w:shd w:val="clear" w:color="auto" w:fill="FFFFFF"/>
        </w:rPr>
      </w:pPr>
    </w:p>
    <w:p w:rsidR="006C79F1" w:rsidRDefault="006C79F1" w:rsidP="006C79F1">
      <w:pPr>
        <w:rPr>
          <w:sz w:val="24"/>
          <w:szCs w:val="24"/>
          <w:shd w:val="clear" w:color="auto" w:fill="FFFFFF"/>
        </w:rPr>
      </w:pPr>
    </w:p>
    <w:p w:rsidR="006C79F1" w:rsidRDefault="006C79F1" w:rsidP="006C79F1">
      <w:pPr>
        <w:rPr>
          <w:sz w:val="24"/>
          <w:szCs w:val="24"/>
          <w:shd w:val="clear" w:color="auto" w:fill="FFFFFF"/>
        </w:rPr>
      </w:pPr>
    </w:p>
    <w:p w:rsidR="006C79F1" w:rsidRDefault="006C79F1" w:rsidP="006C79F1">
      <w:pPr>
        <w:rPr>
          <w:sz w:val="24"/>
          <w:szCs w:val="24"/>
          <w:shd w:val="clear" w:color="auto" w:fill="FFFFFF"/>
        </w:rPr>
      </w:pPr>
    </w:p>
    <w:p w:rsidR="006C79F1" w:rsidRDefault="006C79F1" w:rsidP="006C79F1">
      <w:pPr>
        <w:rPr>
          <w:sz w:val="24"/>
          <w:szCs w:val="24"/>
          <w:shd w:val="clear" w:color="auto" w:fill="FFFFFF"/>
        </w:rPr>
      </w:pPr>
    </w:p>
    <w:p w:rsidR="006C79F1" w:rsidRDefault="006C79F1" w:rsidP="006C79F1">
      <w:pPr>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PhDr. Peter </w:t>
      </w:r>
      <w:proofErr w:type="spellStart"/>
      <w:r>
        <w:rPr>
          <w:sz w:val="24"/>
          <w:szCs w:val="24"/>
          <w:shd w:val="clear" w:color="auto" w:fill="FFFFFF"/>
        </w:rPr>
        <w:t>Novysedlák</w:t>
      </w:r>
      <w:proofErr w:type="spellEnd"/>
      <w:r>
        <w:rPr>
          <w:sz w:val="24"/>
          <w:szCs w:val="24"/>
          <w:shd w:val="clear" w:color="auto" w:fill="FFFFFF"/>
        </w:rPr>
        <w:t>, PhD.</w:t>
      </w:r>
    </w:p>
    <w:p w:rsidR="006C79F1" w:rsidRPr="00E45F6D" w:rsidRDefault="006C79F1" w:rsidP="006C79F1">
      <w:pPr>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štatutárny zástupca OZTB</w:t>
      </w:r>
    </w:p>
    <w:p w:rsidR="00052595" w:rsidRDefault="00052595" w:rsidP="00D70A58">
      <w:pPr>
        <w:pStyle w:val="Hlavika"/>
        <w:tabs>
          <w:tab w:val="clear" w:pos="4536"/>
          <w:tab w:val="clear" w:pos="9072"/>
          <w:tab w:val="center" w:pos="-1620"/>
        </w:tabs>
        <w:jc w:val="both"/>
        <w:rPr>
          <w:sz w:val="24"/>
          <w:szCs w:val="24"/>
        </w:rPr>
      </w:pPr>
    </w:p>
    <w:sectPr w:rsidR="00052595" w:rsidSect="00B939D4">
      <w:head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2C" w:rsidRDefault="002D442C" w:rsidP="00661E95">
      <w:r>
        <w:separator/>
      </w:r>
    </w:p>
  </w:endnote>
  <w:endnote w:type="continuationSeparator" w:id="0">
    <w:p w:rsidR="002D442C" w:rsidRDefault="002D442C" w:rsidP="00661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2C" w:rsidRDefault="002D442C" w:rsidP="00661E95">
      <w:r>
        <w:separator/>
      </w:r>
    </w:p>
  </w:footnote>
  <w:footnote w:type="continuationSeparator" w:id="0">
    <w:p w:rsidR="002D442C" w:rsidRDefault="002D442C" w:rsidP="00661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2C" w:rsidRDefault="002D442C" w:rsidP="00650B38">
    <w:pPr>
      <w:pStyle w:val="Hlavika"/>
      <w:tabs>
        <w:tab w:val="clear" w:pos="4536"/>
        <w:tab w:val="clear" w:pos="9072"/>
        <w:tab w:val="left" w:pos="246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2C" w:rsidRPr="00891D0D" w:rsidRDefault="002D442C" w:rsidP="00891D0D">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6"/>
    <w:multiLevelType w:val="multilevel"/>
    <w:tmpl w:val="73A4BC02"/>
    <w:name w:val="WWNum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2203069"/>
    <w:multiLevelType w:val="hybridMultilevel"/>
    <w:tmpl w:val="860C0340"/>
    <w:lvl w:ilvl="0" w:tplc="87DEDB66">
      <w:start w:val="1"/>
      <w:numFmt w:val="decimal"/>
      <w:lvlText w:val="6.%1."/>
      <w:lvlJc w:val="left"/>
      <w:pPr>
        <w:tabs>
          <w:tab w:val="num" w:pos="1042"/>
        </w:tabs>
        <w:ind w:left="985" w:hanging="510"/>
      </w:pPr>
      <w:rPr>
        <w:rFonts w:ascii="Arial" w:hAnsi="Arial" w:hint="default"/>
        <w:b w:val="0"/>
        <w:i w:val="0"/>
        <w:sz w:val="20"/>
        <w:szCs w:val="20"/>
      </w:rPr>
    </w:lvl>
    <w:lvl w:ilvl="1" w:tplc="041B0019">
      <w:start w:val="1"/>
      <w:numFmt w:val="lowerLetter"/>
      <w:lvlText w:val="%2."/>
      <w:lvlJc w:val="left"/>
      <w:pPr>
        <w:tabs>
          <w:tab w:val="num" w:pos="1915"/>
        </w:tabs>
        <w:ind w:left="1915" w:hanging="360"/>
      </w:pPr>
    </w:lvl>
    <w:lvl w:ilvl="2" w:tplc="041B001B">
      <w:start w:val="1"/>
      <w:numFmt w:val="lowerRoman"/>
      <w:lvlText w:val="%3."/>
      <w:lvlJc w:val="right"/>
      <w:pPr>
        <w:tabs>
          <w:tab w:val="num" w:pos="2635"/>
        </w:tabs>
        <w:ind w:left="2635" w:hanging="180"/>
      </w:pPr>
    </w:lvl>
    <w:lvl w:ilvl="3" w:tplc="041B000F">
      <w:start w:val="1"/>
      <w:numFmt w:val="decimal"/>
      <w:lvlText w:val="%4."/>
      <w:lvlJc w:val="left"/>
      <w:pPr>
        <w:tabs>
          <w:tab w:val="num" w:pos="3355"/>
        </w:tabs>
        <w:ind w:left="3355" w:hanging="360"/>
      </w:pPr>
    </w:lvl>
    <w:lvl w:ilvl="4" w:tplc="041B0019" w:tentative="1">
      <w:start w:val="1"/>
      <w:numFmt w:val="lowerLetter"/>
      <w:lvlText w:val="%5."/>
      <w:lvlJc w:val="left"/>
      <w:pPr>
        <w:tabs>
          <w:tab w:val="num" w:pos="4075"/>
        </w:tabs>
        <w:ind w:left="4075" w:hanging="360"/>
      </w:pPr>
    </w:lvl>
    <w:lvl w:ilvl="5" w:tplc="041B001B" w:tentative="1">
      <w:start w:val="1"/>
      <w:numFmt w:val="lowerRoman"/>
      <w:lvlText w:val="%6."/>
      <w:lvlJc w:val="right"/>
      <w:pPr>
        <w:tabs>
          <w:tab w:val="num" w:pos="4795"/>
        </w:tabs>
        <w:ind w:left="4795" w:hanging="180"/>
      </w:pPr>
    </w:lvl>
    <w:lvl w:ilvl="6" w:tplc="041B000F" w:tentative="1">
      <w:start w:val="1"/>
      <w:numFmt w:val="decimal"/>
      <w:lvlText w:val="%7."/>
      <w:lvlJc w:val="left"/>
      <w:pPr>
        <w:tabs>
          <w:tab w:val="num" w:pos="5515"/>
        </w:tabs>
        <w:ind w:left="5515" w:hanging="360"/>
      </w:pPr>
    </w:lvl>
    <w:lvl w:ilvl="7" w:tplc="041B0019" w:tentative="1">
      <w:start w:val="1"/>
      <w:numFmt w:val="lowerLetter"/>
      <w:lvlText w:val="%8."/>
      <w:lvlJc w:val="left"/>
      <w:pPr>
        <w:tabs>
          <w:tab w:val="num" w:pos="6235"/>
        </w:tabs>
        <w:ind w:left="6235" w:hanging="360"/>
      </w:pPr>
    </w:lvl>
    <w:lvl w:ilvl="8" w:tplc="041B001B" w:tentative="1">
      <w:start w:val="1"/>
      <w:numFmt w:val="lowerRoman"/>
      <w:lvlText w:val="%9."/>
      <w:lvlJc w:val="right"/>
      <w:pPr>
        <w:tabs>
          <w:tab w:val="num" w:pos="6955"/>
        </w:tabs>
        <w:ind w:left="6955" w:hanging="180"/>
      </w:pPr>
    </w:lvl>
  </w:abstractNum>
  <w:abstractNum w:abstractNumId="4">
    <w:nsid w:val="03810DD6"/>
    <w:multiLevelType w:val="hybridMultilevel"/>
    <w:tmpl w:val="C1CEA160"/>
    <w:lvl w:ilvl="0" w:tplc="CCD00544">
      <w:start w:val="1"/>
      <w:numFmt w:val="lowerLetter"/>
      <w:lvlText w:val="%1)"/>
      <w:lvlJc w:val="left"/>
      <w:pPr>
        <w:tabs>
          <w:tab w:val="num" w:pos="1987"/>
        </w:tabs>
        <w:ind w:left="1987" w:hanging="340"/>
      </w:pPr>
      <w:rPr>
        <w:rFonts w:ascii="Arial" w:eastAsia="Times New Roman" w:hAnsi="Arial" w:cs="Times New Roman"/>
        <w:b w:val="0"/>
        <w:i w:val="0"/>
        <w:caps w:val="0"/>
        <w:sz w:val="20"/>
        <w:szCs w:val="20"/>
      </w:rPr>
    </w:lvl>
    <w:lvl w:ilvl="1" w:tplc="6F44ED68">
      <w:start w:val="5"/>
      <w:numFmt w:val="bullet"/>
      <w:lvlText w:val="-"/>
      <w:lvlJc w:val="left"/>
      <w:pPr>
        <w:tabs>
          <w:tab w:val="num" w:pos="2520"/>
        </w:tabs>
        <w:ind w:left="2520" w:hanging="360"/>
      </w:pPr>
      <w:rPr>
        <w:rFonts w:ascii="Arial" w:eastAsia="Times New Roman" w:hAnsi="Arial" w:hint="default"/>
        <w:b w:val="0"/>
        <w:i w:val="0"/>
        <w:caps w:val="0"/>
        <w:sz w:val="20"/>
        <w:szCs w:val="20"/>
      </w:rPr>
    </w:lvl>
    <w:lvl w:ilvl="2" w:tplc="041B001B">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5">
    <w:nsid w:val="038F2BB1"/>
    <w:multiLevelType w:val="hybridMultilevel"/>
    <w:tmpl w:val="EE0AB8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4B121DC"/>
    <w:multiLevelType w:val="hybridMultilevel"/>
    <w:tmpl w:val="5914BF5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nsid w:val="08B715F0"/>
    <w:multiLevelType w:val="hybridMultilevel"/>
    <w:tmpl w:val="086A4A4E"/>
    <w:lvl w:ilvl="0" w:tplc="5790B1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0ADB36AD"/>
    <w:multiLevelType w:val="hybridMultilevel"/>
    <w:tmpl w:val="83C8FEB4"/>
    <w:lvl w:ilvl="0" w:tplc="691A6ADA">
      <w:start w:val="810"/>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9">
    <w:nsid w:val="151F6944"/>
    <w:multiLevelType w:val="hybridMultilevel"/>
    <w:tmpl w:val="5BF40EEC"/>
    <w:lvl w:ilvl="0" w:tplc="348E79CE">
      <w:start w:val="1"/>
      <w:numFmt w:val="decimal"/>
      <w:lvlText w:val="7.%1."/>
      <w:lvlJc w:val="left"/>
      <w:pPr>
        <w:ind w:left="720" w:hanging="360"/>
      </w:pPr>
      <w:rPr>
        <w:rFonts w:ascii="Arial" w:hAnsi="Arial" w:cs="Arial" w:hint="default"/>
        <w:b w:val="0"/>
        <w:bCs w:val="0"/>
        <w:i w:val="0"/>
        <w:iCs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746A7B"/>
    <w:multiLevelType w:val="hybridMultilevel"/>
    <w:tmpl w:val="9E606F96"/>
    <w:lvl w:ilvl="0" w:tplc="041B0001">
      <w:start w:val="1"/>
      <w:numFmt w:val="bullet"/>
      <w:lvlText w:val=""/>
      <w:lvlJc w:val="left"/>
      <w:pPr>
        <w:ind w:left="1005" w:hanging="360"/>
      </w:pPr>
      <w:rPr>
        <w:rFonts w:ascii="Symbol" w:hAnsi="Symbol"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11">
    <w:nsid w:val="22177852"/>
    <w:multiLevelType w:val="hybridMultilevel"/>
    <w:tmpl w:val="58BCB08A"/>
    <w:lvl w:ilvl="0" w:tplc="D5EC3D56">
      <w:start w:val="71"/>
      <w:numFmt w:val="bullet"/>
      <w:lvlText w:val="-"/>
      <w:lvlJc w:val="left"/>
      <w:pPr>
        <w:tabs>
          <w:tab w:val="num" w:pos="1260"/>
        </w:tabs>
        <w:ind w:left="126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nsid w:val="26456D75"/>
    <w:multiLevelType w:val="hybridMultilevel"/>
    <w:tmpl w:val="DD607040"/>
    <w:lvl w:ilvl="0" w:tplc="87DEDB66">
      <w:start w:val="1"/>
      <w:numFmt w:val="decimal"/>
      <w:lvlText w:val="6.%1."/>
      <w:lvlJc w:val="left"/>
      <w:pPr>
        <w:ind w:left="720" w:hanging="360"/>
      </w:pPr>
      <w:rPr>
        <w:rFonts w:ascii="Arial" w:hAnsi="Arial"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B82D6A"/>
    <w:multiLevelType w:val="hybridMultilevel"/>
    <w:tmpl w:val="FA400DD4"/>
    <w:lvl w:ilvl="0" w:tplc="BC6CFE2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B4A7C62"/>
    <w:multiLevelType w:val="hybridMultilevel"/>
    <w:tmpl w:val="2EB66520"/>
    <w:lvl w:ilvl="0" w:tplc="D50CAFC8">
      <w:start w:val="1"/>
      <w:numFmt w:val="decimal"/>
      <w:lvlText w:val="%1."/>
      <w:lvlJc w:val="left"/>
      <w:pPr>
        <w:tabs>
          <w:tab w:val="num" w:pos="765"/>
        </w:tabs>
        <w:ind w:left="7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EA07BAC"/>
    <w:multiLevelType w:val="hybridMultilevel"/>
    <w:tmpl w:val="94E8F042"/>
    <w:lvl w:ilvl="0" w:tplc="041B0011">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31F23CD8"/>
    <w:multiLevelType w:val="hybridMultilevel"/>
    <w:tmpl w:val="E2CE74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35C636AD"/>
    <w:multiLevelType w:val="hybridMultilevel"/>
    <w:tmpl w:val="8D7437E0"/>
    <w:lvl w:ilvl="0" w:tplc="6F44ED68">
      <w:start w:val="5"/>
      <w:numFmt w:val="bullet"/>
      <w:lvlText w:val="-"/>
      <w:lvlJc w:val="left"/>
      <w:pPr>
        <w:tabs>
          <w:tab w:val="num" w:pos="1326"/>
        </w:tabs>
        <w:ind w:left="1326" w:hanging="360"/>
      </w:pPr>
      <w:rPr>
        <w:rFonts w:ascii="Arial" w:eastAsia="Times New Roman" w:hAnsi="Aria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8">
    <w:nsid w:val="3D4136F4"/>
    <w:multiLevelType w:val="hybridMultilevel"/>
    <w:tmpl w:val="FF5C218A"/>
    <w:lvl w:ilvl="0" w:tplc="129C4D8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EAE5FD2"/>
    <w:multiLevelType w:val="hybridMultilevel"/>
    <w:tmpl w:val="54443EF8"/>
    <w:lvl w:ilvl="0" w:tplc="CB90E9D0">
      <w:start w:val="7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nsid w:val="3ED0012A"/>
    <w:multiLevelType w:val="hybridMultilevel"/>
    <w:tmpl w:val="13D0711A"/>
    <w:lvl w:ilvl="0" w:tplc="6A9AFE7A">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1">
    <w:nsid w:val="417A37EC"/>
    <w:multiLevelType w:val="hybridMultilevel"/>
    <w:tmpl w:val="E7DA41A4"/>
    <w:lvl w:ilvl="0" w:tplc="6F44ED68">
      <w:start w:val="5"/>
      <w:numFmt w:val="bullet"/>
      <w:lvlText w:val="-"/>
      <w:lvlJc w:val="left"/>
      <w:pPr>
        <w:ind w:left="720" w:hanging="360"/>
      </w:pPr>
      <w:rPr>
        <w:rFonts w:ascii="Arial" w:eastAsia="Times New Roman" w:hAnsi="Arial" w:hint="default"/>
        <w:b w:val="0"/>
        <w:i w:val="0"/>
        <w:caps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36950E1"/>
    <w:multiLevelType w:val="hybridMultilevel"/>
    <w:tmpl w:val="E2CE74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CCD1987"/>
    <w:multiLevelType w:val="hybridMultilevel"/>
    <w:tmpl w:val="4C1C5B26"/>
    <w:lvl w:ilvl="0" w:tplc="041B000B">
      <w:start w:val="1"/>
      <w:numFmt w:val="bullet"/>
      <w:lvlText w:val=""/>
      <w:lvlJc w:val="left"/>
      <w:pPr>
        <w:ind w:left="928" w:hanging="360"/>
      </w:pPr>
      <w:rPr>
        <w:rFonts w:ascii="Wingdings" w:hAnsi="Wingdings"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4">
    <w:nsid w:val="4D672865"/>
    <w:multiLevelType w:val="hybridMultilevel"/>
    <w:tmpl w:val="B53A12EC"/>
    <w:lvl w:ilvl="0" w:tplc="24F080D0">
      <w:start w:val="1"/>
      <w:numFmt w:val="decimal"/>
      <w:lvlText w:val="8.%1."/>
      <w:lvlJc w:val="left"/>
      <w:pPr>
        <w:ind w:left="720" w:hanging="360"/>
      </w:pPr>
      <w:rPr>
        <w:rFonts w:ascii="Arial" w:hAnsi="Arial" w:cs="Arial" w:hint="default"/>
        <w:b w:val="0"/>
        <w:bCs w:val="0"/>
        <w:i w:val="0"/>
        <w:iCs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E4F72D9"/>
    <w:multiLevelType w:val="hybridMultilevel"/>
    <w:tmpl w:val="600C3BA2"/>
    <w:lvl w:ilvl="0" w:tplc="3E2EB6D4">
      <w:start w:val="42"/>
      <w:numFmt w:val="bullet"/>
      <w:lvlText w:val="-"/>
      <w:lvlJc w:val="left"/>
      <w:pPr>
        <w:tabs>
          <w:tab w:val="num" w:pos="1245"/>
        </w:tabs>
        <w:ind w:left="1245" w:hanging="705"/>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6">
    <w:nsid w:val="4FCE4500"/>
    <w:multiLevelType w:val="hybridMultilevel"/>
    <w:tmpl w:val="A05099EE"/>
    <w:lvl w:ilvl="0" w:tplc="B16ABE72">
      <w:start w:val="1"/>
      <w:numFmt w:val="decimal"/>
      <w:lvlText w:val="9.%1."/>
      <w:lvlJc w:val="left"/>
      <w:pPr>
        <w:ind w:left="1070" w:hanging="360"/>
      </w:pPr>
      <w:rPr>
        <w:rFonts w:ascii="Arial" w:hAnsi="Arial" w:cs="Arial" w:hint="default"/>
        <w:b w:val="0"/>
        <w:bCs w:val="0"/>
        <w:i w:val="0"/>
        <w:iCs w:val="0"/>
        <w:sz w:val="20"/>
        <w:szCs w:val="20"/>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7">
    <w:nsid w:val="51253C3A"/>
    <w:multiLevelType w:val="hybridMultilevel"/>
    <w:tmpl w:val="5DA62564"/>
    <w:lvl w:ilvl="0" w:tplc="24F080D0">
      <w:start w:val="1"/>
      <w:numFmt w:val="decimal"/>
      <w:lvlText w:val="8.%1."/>
      <w:lvlJc w:val="left"/>
      <w:pPr>
        <w:ind w:left="1053" w:hanging="360"/>
      </w:pPr>
      <w:rPr>
        <w:rFonts w:ascii="Arial" w:hAnsi="Arial" w:cs="Arial" w:hint="default"/>
        <w:b w:val="0"/>
        <w:bCs w:val="0"/>
        <w:i w:val="0"/>
        <w:iCs w:val="0"/>
        <w:color w:val="auto"/>
        <w:sz w:val="20"/>
        <w:szCs w:val="20"/>
      </w:rPr>
    </w:lvl>
    <w:lvl w:ilvl="1" w:tplc="041B0019" w:tentative="1">
      <w:start w:val="1"/>
      <w:numFmt w:val="lowerLetter"/>
      <w:lvlText w:val="%2."/>
      <w:lvlJc w:val="left"/>
      <w:pPr>
        <w:ind w:left="1773" w:hanging="360"/>
      </w:pPr>
    </w:lvl>
    <w:lvl w:ilvl="2" w:tplc="041B001B" w:tentative="1">
      <w:start w:val="1"/>
      <w:numFmt w:val="lowerRoman"/>
      <w:lvlText w:val="%3."/>
      <w:lvlJc w:val="right"/>
      <w:pPr>
        <w:ind w:left="2493" w:hanging="180"/>
      </w:pPr>
    </w:lvl>
    <w:lvl w:ilvl="3" w:tplc="041B000F" w:tentative="1">
      <w:start w:val="1"/>
      <w:numFmt w:val="decimal"/>
      <w:lvlText w:val="%4."/>
      <w:lvlJc w:val="left"/>
      <w:pPr>
        <w:ind w:left="3213" w:hanging="360"/>
      </w:pPr>
    </w:lvl>
    <w:lvl w:ilvl="4" w:tplc="041B0019" w:tentative="1">
      <w:start w:val="1"/>
      <w:numFmt w:val="lowerLetter"/>
      <w:lvlText w:val="%5."/>
      <w:lvlJc w:val="left"/>
      <w:pPr>
        <w:ind w:left="3933" w:hanging="360"/>
      </w:pPr>
    </w:lvl>
    <w:lvl w:ilvl="5" w:tplc="041B001B" w:tentative="1">
      <w:start w:val="1"/>
      <w:numFmt w:val="lowerRoman"/>
      <w:lvlText w:val="%6."/>
      <w:lvlJc w:val="right"/>
      <w:pPr>
        <w:ind w:left="4653" w:hanging="180"/>
      </w:pPr>
    </w:lvl>
    <w:lvl w:ilvl="6" w:tplc="041B000F" w:tentative="1">
      <w:start w:val="1"/>
      <w:numFmt w:val="decimal"/>
      <w:lvlText w:val="%7."/>
      <w:lvlJc w:val="left"/>
      <w:pPr>
        <w:ind w:left="5373" w:hanging="360"/>
      </w:pPr>
    </w:lvl>
    <w:lvl w:ilvl="7" w:tplc="041B0019" w:tentative="1">
      <w:start w:val="1"/>
      <w:numFmt w:val="lowerLetter"/>
      <w:lvlText w:val="%8."/>
      <w:lvlJc w:val="left"/>
      <w:pPr>
        <w:ind w:left="6093" w:hanging="360"/>
      </w:pPr>
    </w:lvl>
    <w:lvl w:ilvl="8" w:tplc="041B001B" w:tentative="1">
      <w:start w:val="1"/>
      <w:numFmt w:val="lowerRoman"/>
      <w:lvlText w:val="%9."/>
      <w:lvlJc w:val="right"/>
      <w:pPr>
        <w:ind w:left="6813" w:hanging="180"/>
      </w:pPr>
    </w:lvl>
  </w:abstractNum>
  <w:abstractNum w:abstractNumId="28">
    <w:nsid w:val="51D81A40"/>
    <w:multiLevelType w:val="hybridMultilevel"/>
    <w:tmpl w:val="5F222794"/>
    <w:lvl w:ilvl="0" w:tplc="4C802066">
      <w:start w:val="8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B4B1615"/>
    <w:multiLevelType w:val="hybridMultilevel"/>
    <w:tmpl w:val="6D5E3D5C"/>
    <w:lvl w:ilvl="0" w:tplc="5CEE924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5D0F5B67"/>
    <w:multiLevelType w:val="hybridMultilevel"/>
    <w:tmpl w:val="9E46816C"/>
    <w:lvl w:ilvl="0" w:tplc="87DEDB66">
      <w:start w:val="1"/>
      <w:numFmt w:val="decimal"/>
      <w:lvlText w:val="6.%1."/>
      <w:lvlJc w:val="left"/>
      <w:pPr>
        <w:ind w:left="1800" w:hanging="360"/>
      </w:pPr>
      <w:rPr>
        <w:rFonts w:ascii="Arial" w:hAnsi="Arial" w:hint="default"/>
        <w:b w:val="0"/>
        <w:i w:val="0"/>
        <w:sz w:val="20"/>
        <w:szCs w:val="2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nsid w:val="6B1308E3"/>
    <w:multiLevelType w:val="hybridMultilevel"/>
    <w:tmpl w:val="32DC90C6"/>
    <w:lvl w:ilvl="0" w:tplc="24F080D0">
      <w:start w:val="1"/>
      <w:numFmt w:val="decimal"/>
      <w:lvlText w:val="8.%1."/>
      <w:lvlJc w:val="left"/>
      <w:pPr>
        <w:ind w:left="1053" w:hanging="360"/>
      </w:pPr>
      <w:rPr>
        <w:rFonts w:ascii="Arial" w:hAnsi="Arial" w:cs="Arial" w:hint="default"/>
        <w:b w:val="0"/>
        <w:bCs w:val="0"/>
        <w:i w:val="0"/>
        <w:iCs w:val="0"/>
        <w:color w:val="auto"/>
        <w:sz w:val="20"/>
        <w:szCs w:val="20"/>
      </w:rPr>
    </w:lvl>
    <w:lvl w:ilvl="1" w:tplc="041B0019" w:tentative="1">
      <w:start w:val="1"/>
      <w:numFmt w:val="lowerLetter"/>
      <w:lvlText w:val="%2."/>
      <w:lvlJc w:val="left"/>
      <w:pPr>
        <w:ind w:left="1773" w:hanging="360"/>
      </w:pPr>
    </w:lvl>
    <w:lvl w:ilvl="2" w:tplc="041B001B" w:tentative="1">
      <w:start w:val="1"/>
      <w:numFmt w:val="lowerRoman"/>
      <w:lvlText w:val="%3."/>
      <w:lvlJc w:val="right"/>
      <w:pPr>
        <w:ind w:left="2493" w:hanging="180"/>
      </w:pPr>
    </w:lvl>
    <w:lvl w:ilvl="3" w:tplc="041B000F" w:tentative="1">
      <w:start w:val="1"/>
      <w:numFmt w:val="decimal"/>
      <w:lvlText w:val="%4."/>
      <w:lvlJc w:val="left"/>
      <w:pPr>
        <w:ind w:left="3213" w:hanging="360"/>
      </w:pPr>
    </w:lvl>
    <w:lvl w:ilvl="4" w:tplc="041B0019" w:tentative="1">
      <w:start w:val="1"/>
      <w:numFmt w:val="lowerLetter"/>
      <w:lvlText w:val="%5."/>
      <w:lvlJc w:val="left"/>
      <w:pPr>
        <w:ind w:left="3933" w:hanging="360"/>
      </w:pPr>
    </w:lvl>
    <w:lvl w:ilvl="5" w:tplc="041B001B" w:tentative="1">
      <w:start w:val="1"/>
      <w:numFmt w:val="lowerRoman"/>
      <w:lvlText w:val="%6."/>
      <w:lvlJc w:val="right"/>
      <w:pPr>
        <w:ind w:left="4653" w:hanging="180"/>
      </w:pPr>
    </w:lvl>
    <w:lvl w:ilvl="6" w:tplc="041B000F" w:tentative="1">
      <w:start w:val="1"/>
      <w:numFmt w:val="decimal"/>
      <w:lvlText w:val="%7."/>
      <w:lvlJc w:val="left"/>
      <w:pPr>
        <w:ind w:left="5373" w:hanging="360"/>
      </w:pPr>
    </w:lvl>
    <w:lvl w:ilvl="7" w:tplc="041B0019" w:tentative="1">
      <w:start w:val="1"/>
      <w:numFmt w:val="lowerLetter"/>
      <w:lvlText w:val="%8."/>
      <w:lvlJc w:val="left"/>
      <w:pPr>
        <w:ind w:left="6093" w:hanging="360"/>
      </w:pPr>
    </w:lvl>
    <w:lvl w:ilvl="8" w:tplc="041B001B" w:tentative="1">
      <w:start w:val="1"/>
      <w:numFmt w:val="lowerRoman"/>
      <w:lvlText w:val="%9."/>
      <w:lvlJc w:val="right"/>
      <w:pPr>
        <w:ind w:left="6813" w:hanging="180"/>
      </w:pPr>
    </w:lvl>
  </w:abstractNum>
  <w:abstractNum w:abstractNumId="32">
    <w:nsid w:val="6E075209"/>
    <w:multiLevelType w:val="singleLevel"/>
    <w:tmpl w:val="4CCECBE6"/>
    <w:lvl w:ilvl="0">
      <w:start w:val="1"/>
      <w:numFmt w:val="decimal"/>
      <w:lvlText w:val="%1. "/>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33">
    <w:nsid w:val="6E5169D9"/>
    <w:multiLevelType w:val="hybridMultilevel"/>
    <w:tmpl w:val="F5EAD804"/>
    <w:lvl w:ilvl="0" w:tplc="7500EE64">
      <w:numFmt w:val="bullet"/>
      <w:pStyle w:val="Nadpis1"/>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F380EB9"/>
    <w:multiLevelType w:val="hybridMultilevel"/>
    <w:tmpl w:val="E0361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3723C90"/>
    <w:multiLevelType w:val="hybridMultilevel"/>
    <w:tmpl w:val="FA400DD4"/>
    <w:lvl w:ilvl="0" w:tplc="BC6CFE2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75BB52D4"/>
    <w:multiLevelType w:val="hybridMultilevel"/>
    <w:tmpl w:val="C51EBC74"/>
    <w:lvl w:ilvl="0" w:tplc="53BCB45C">
      <w:start w:val="2"/>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A026CA2"/>
    <w:multiLevelType w:val="hybridMultilevel"/>
    <w:tmpl w:val="D384E8D2"/>
    <w:lvl w:ilvl="0" w:tplc="EA3A71F8">
      <w:start w:val="4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9"/>
  </w:num>
  <w:num w:numId="4">
    <w:abstractNumId w:val="28"/>
  </w:num>
  <w:num w:numId="5">
    <w:abstractNumId w:val="8"/>
  </w:num>
  <w:num w:numId="6">
    <w:abstractNumId w:val="11"/>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
  </w:num>
  <w:num w:numId="10">
    <w:abstractNumId w:val="4"/>
  </w:num>
  <w:num w:numId="11">
    <w:abstractNumId w:val="17"/>
  </w:num>
  <w:num w:numId="12">
    <w:abstractNumId w:val="9"/>
  </w:num>
  <w:num w:numId="13">
    <w:abstractNumId w:val="24"/>
  </w:num>
  <w:num w:numId="14">
    <w:abstractNumId w:val="26"/>
  </w:num>
  <w:num w:numId="15">
    <w:abstractNumId w:val="32"/>
  </w:num>
  <w:num w:numId="16">
    <w:abstractNumId w:val="36"/>
  </w:num>
  <w:num w:numId="17">
    <w:abstractNumId w:val="27"/>
  </w:num>
  <w:num w:numId="18">
    <w:abstractNumId w:val="31"/>
  </w:num>
  <w:num w:numId="19">
    <w:abstractNumId w:val="30"/>
  </w:num>
  <w:num w:numId="20">
    <w:abstractNumId w:val="12"/>
  </w:num>
  <w:num w:numId="21">
    <w:abstractNumId w:val="20"/>
  </w:num>
  <w:num w:numId="22">
    <w:abstractNumId w:val="21"/>
  </w:num>
  <w:num w:numId="23">
    <w:abstractNumId w:val="23"/>
  </w:num>
  <w:num w:numId="24">
    <w:abstractNumId w:val="6"/>
  </w:num>
  <w:num w:numId="25">
    <w:abstractNumId w:val="15"/>
  </w:num>
  <w:num w:numId="26">
    <w:abstractNumId w:val="10"/>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C836A7"/>
    <w:rsid w:val="00006B2B"/>
    <w:rsid w:val="0001433C"/>
    <w:rsid w:val="000251B3"/>
    <w:rsid w:val="00027D22"/>
    <w:rsid w:val="0004029E"/>
    <w:rsid w:val="000414E2"/>
    <w:rsid w:val="00045CFB"/>
    <w:rsid w:val="00052595"/>
    <w:rsid w:val="00055EA1"/>
    <w:rsid w:val="00086DEB"/>
    <w:rsid w:val="000870F3"/>
    <w:rsid w:val="000A552A"/>
    <w:rsid w:val="000B66C0"/>
    <w:rsid w:val="000C7A46"/>
    <w:rsid w:val="000D1E73"/>
    <w:rsid w:val="000D2425"/>
    <w:rsid w:val="000E18DA"/>
    <w:rsid w:val="000F4158"/>
    <w:rsid w:val="001306F6"/>
    <w:rsid w:val="00130908"/>
    <w:rsid w:val="001325AC"/>
    <w:rsid w:val="001414B3"/>
    <w:rsid w:val="001546F6"/>
    <w:rsid w:val="001573C3"/>
    <w:rsid w:val="00161908"/>
    <w:rsid w:val="001951EF"/>
    <w:rsid w:val="001A1C48"/>
    <w:rsid w:val="001B519F"/>
    <w:rsid w:val="001C0B29"/>
    <w:rsid w:val="001D5977"/>
    <w:rsid w:val="001F1AA8"/>
    <w:rsid w:val="001F6B64"/>
    <w:rsid w:val="00200619"/>
    <w:rsid w:val="00206587"/>
    <w:rsid w:val="00220303"/>
    <w:rsid w:val="00221E14"/>
    <w:rsid w:val="00232283"/>
    <w:rsid w:val="00232AE0"/>
    <w:rsid w:val="00233D96"/>
    <w:rsid w:val="002369BE"/>
    <w:rsid w:val="00252395"/>
    <w:rsid w:val="00257AD9"/>
    <w:rsid w:val="00271443"/>
    <w:rsid w:val="002718C3"/>
    <w:rsid w:val="00282E26"/>
    <w:rsid w:val="00284CEF"/>
    <w:rsid w:val="002A5066"/>
    <w:rsid w:val="002B5190"/>
    <w:rsid w:val="002B5970"/>
    <w:rsid w:val="002B70C3"/>
    <w:rsid w:val="002D0212"/>
    <w:rsid w:val="002D057E"/>
    <w:rsid w:val="002D3AAF"/>
    <w:rsid w:val="002D442C"/>
    <w:rsid w:val="00304D4F"/>
    <w:rsid w:val="00310732"/>
    <w:rsid w:val="003150EE"/>
    <w:rsid w:val="003268A3"/>
    <w:rsid w:val="00326A38"/>
    <w:rsid w:val="00330BEE"/>
    <w:rsid w:val="00330C4B"/>
    <w:rsid w:val="00363523"/>
    <w:rsid w:val="00363FF5"/>
    <w:rsid w:val="00384C91"/>
    <w:rsid w:val="003C2CC0"/>
    <w:rsid w:val="003D16EA"/>
    <w:rsid w:val="003D59BF"/>
    <w:rsid w:val="003E6728"/>
    <w:rsid w:val="003F785D"/>
    <w:rsid w:val="00420DF7"/>
    <w:rsid w:val="0042177E"/>
    <w:rsid w:val="00421989"/>
    <w:rsid w:val="00430D30"/>
    <w:rsid w:val="004315B5"/>
    <w:rsid w:val="00437491"/>
    <w:rsid w:val="00437599"/>
    <w:rsid w:val="0044294F"/>
    <w:rsid w:val="00456897"/>
    <w:rsid w:val="00461289"/>
    <w:rsid w:val="0047315E"/>
    <w:rsid w:val="0047405D"/>
    <w:rsid w:val="00480A57"/>
    <w:rsid w:val="00495967"/>
    <w:rsid w:val="004B39DA"/>
    <w:rsid w:val="004B54F3"/>
    <w:rsid w:val="004C4E93"/>
    <w:rsid w:val="004C686E"/>
    <w:rsid w:val="004E4BA9"/>
    <w:rsid w:val="004F5263"/>
    <w:rsid w:val="00501F0D"/>
    <w:rsid w:val="00511356"/>
    <w:rsid w:val="0051577C"/>
    <w:rsid w:val="005268A2"/>
    <w:rsid w:val="00536351"/>
    <w:rsid w:val="005455F8"/>
    <w:rsid w:val="00546FEA"/>
    <w:rsid w:val="00556D2E"/>
    <w:rsid w:val="005668B9"/>
    <w:rsid w:val="005735B1"/>
    <w:rsid w:val="005816C5"/>
    <w:rsid w:val="00581AFF"/>
    <w:rsid w:val="005913B4"/>
    <w:rsid w:val="005A060B"/>
    <w:rsid w:val="005B4D8C"/>
    <w:rsid w:val="005C1933"/>
    <w:rsid w:val="005D05B3"/>
    <w:rsid w:val="005E591A"/>
    <w:rsid w:val="005E6F43"/>
    <w:rsid w:val="005F64D6"/>
    <w:rsid w:val="005F6C9D"/>
    <w:rsid w:val="00604CCB"/>
    <w:rsid w:val="00620AEA"/>
    <w:rsid w:val="00627274"/>
    <w:rsid w:val="00641ABB"/>
    <w:rsid w:val="00641F12"/>
    <w:rsid w:val="0064338A"/>
    <w:rsid w:val="0064513A"/>
    <w:rsid w:val="00647106"/>
    <w:rsid w:val="00650B38"/>
    <w:rsid w:val="00660BA2"/>
    <w:rsid w:val="00661E95"/>
    <w:rsid w:val="006816CE"/>
    <w:rsid w:val="0069422E"/>
    <w:rsid w:val="00695E11"/>
    <w:rsid w:val="006B0F36"/>
    <w:rsid w:val="006C71ED"/>
    <w:rsid w:val="006C79F1"/>
    <w:rsid w:val="006C7C04"/>
    <w:rsid w:val="006D602F"/>
    <w:rsid w:val="006E3ADA"/>
    <w:rsid w:val="006F54BC"/>
    <w:rsid w:val="006F7C8B"/>
    <w:rsid w:val="0070022D"/>
    <w:rsid w:val="00714656"/>
    <w:rsid w:val="00714B57"/>
    <w:rsid w:val="00723C1C"/>
    <w:rsid w:val="00726102"/>
    <w:rsid w:val="007416CE"/>
    <w:rsid w:val="00781F58"/>
    <w:rsid w:val="007944DD"/>
    <w:rsid w:val="007D17CE"/>
    <w:rsid w:val="007D4450"/>
    <w:rsid w:val="007E00DC"/>
    <w:rsid w:val="007F29E3"/>
    <w:rsid w:val="007F2D71"/>
    <w:rsid w:val="007F4550"/>
    <w:rsid w:val="007F58F0"/>
    <w:rsid w:val="007F7100"/>
    <w:rsid w:val="00840EE9"/>
    <w:rsid w:val="0084161A"/>
    <w:rsid w:val="0085209B"/>
    <w:rsid w:val="008623D1"/>
    <w:rsid w:val="0086724A"/>
    <w:rsid w:val="0088216D"/>
    <w:rsid w:val="00891D0D"/>
    <w:rsid w:val="008A1639"/>
    <w:rsid w:val="008A3B27"/>
    <w:rsid w:val="008B60D3"/>
    <w:rsid w:val="008C01A6"/>
    <w:rsid w:val="008C52C8"/>
    <w:rsid w:val="008E2875"/>
    <w:rsid w:val="008E417F"/>
    <w:rsid w:val="0091407C"/>
    <w:rsid w:val="00921AA1"/>
    <w:rsid w:val="00926F41"/>
    <w:rsid w:val="00933DB9"/>
    <w:rsid w:val="00955340"/>
    <w:rsid w:val="00964A82"/>
    <w:rsid w:val="00965E63"/>
    <w:rsid w:val="00976B58"/>
    <w:rsid w:val="00987E4A"/>
    <w:rsid w:val="009A1D68"/>
    <w:rsid w:val="009A44C1"/>
    <w:rsid w:val="009A7B97"/>
    <w:rsid w:val="009B1C67"/>
    <w:rsid w:val="009C745E"/>
    <w:rsid w:val="009D3EC7"/>
    <w:rsid w:val="009D43B9"/>
    <w:rsid w:val="009E092A"/>
    <w:rsid w:val="009E13E0"/>
    <w:rsid w:val="009F5BCC"/>
    <w:rsid w:val="00A10ECF"/>
    <w:rsid w:val="00A1464B"/>
    <w:rsid w:val="00A14A40"/>
    <w:rsid w:val="00A15254"/>
    <w:rsid w:val="00A221B5"/>
    <w:rsid w:val="00A256DB"/>
    <w:rsid w:val="00A27611"/>
    <w:rsid w:val="00A47FA6"/>
    <w:rsid w:val="00A5470B"/>
    <w:rsid w:val="00A5551A"/>
    <w:rsid w:val="00A64414"/>
    <w:rsid w:val="00A67C52"/>
    <w:rsid w:val="00A72BBB"/>
    <w:rsid w:val="00A9679C"/>
    <w:rsid w:val="00AA5842"/>
    <w:rsid w:val="00AB06D6"/>
    <w:rsid w:val="00AD380C"/>
    <w:rsid w:val="00AD4263"/>
    <w:rsid w:val="00AE019F"/>
    <w:rsid w:val="00AF45D8"/>
    <w:rsid w:val="00AF5894"/>
    <w:rsid w:val="00AF5AAD"/>
    <w:rsid w:val="00B003B9"/>
    <w:rsid w:val="00B01C74"/>
    <w:rsid w:val="00B06301"/>
    <w:rsid w:val="00B223D2"/>
    <w:rsid w:val="00B32B0F"/>
    <w:rsid w:val="00B41E6F"/>
    <w:rsid w:val="00B45D1A"/>
    <w:rsid w:val="00B463FF"/>
    <w:rsid w:val="00B506C8"/>
    <w:rsid w:val="00B54FF9"/>
    <w:rsid w:val="00B7717E"/>
    <w:rsid w:val="00B851F4"/>
    <w:rsid w:val="00B87163"/>
    <w:rsid w:val="00B91200"/>
    <w:rsid w:val="00B92784"/>
    <w:rsid w:val="00B933B3"/>
    <w:rsid w:val="00B939D4"/>
    <w:rsid w:val="00BA6E4B"/>
    <w:rsid w:val="00BB0A0C"/>
    <w:rsid w:val="00BB0D53"/>
    <w:rsid w:val="00BB19DB"/>
    <w:rsid w:val="00BB41D2"/>
    <w:rsid w:val="00BC082B"/>
    <w:rsid w:val="00BD6998"/>
    <w:rsid w:val="00BE010F"/>
    <w:rsid w:val="00BE7468"/>
    <w:rsid w:val="00C14142"/>
    <w:rsid w:val="00C1660C"/>
    <w:rsid w:val="00C2345C"/>
    <w:rsid w:val="00C305B0"/>
    <w:rsid w:val="00C400A0"/>
    <w:rsid w:val="00C4156F"/>
    <w:rsid w:val="00C51995"/>
    <w:rsid w:val="00C65544"/>
    <w:rsid w:val="00C836A7"/>
    <w:rsid w:val="00C93593"/>
    <w:rsid w:val="00CA1054"/>
    <w:rsid w:val="00CA40E1"/>
    <w:rsid w:val="00CC12C9"/>
    <w:rsid w:val="00CC32FC"/>
    <w:rsid w:val="00CC4710"/>
    <w:rsid w:val="00CD37FD"/>
    <w:rsid w:val="00CD6652"/>
    <w:rsid w:val="00CD6F8C"/>
    <w:rsid w:val="00CE0542"/>
    <w:rsid w:val="00CE2D33"/>
    <w:rsid w:val="00CE546B"/>
    <w:rsid w:val="00CF3BBD"/>
    <w:rsid w:val="00D1765A"/>
    <w:rsid w:val="00D20380"/>
    <w:rsid w:val="00D3648B"/>
    <w:rsid w:val="00D37CA4"/>
    <w:rsid w:val="00D4543A"/>
    <w:rsid w:val="00D510AF"/>
    <w:rsid w:val="00D57838"/>
    <w:rsid w:val="00D70A58"/>
    <w:rsid w:val="00D746C4"/>
    <w:rsid w:val="00D9255E"/>
    <w:rsid w:val="00DA7B4F"/>
    <w:rsid w:val="00DB0552"/>
    <w:rsid w:val="00DB73B0"/>
    <w:rsid w:val="00DC0C31"/>
    <w:rsid w:val="00DE3E69"/>
    <w:rsid w:val="00DF2DA8"/>
    <w:rsid w:val="00E12C24"/>
    <w:rsid w:val="00E17734"/>
    <w:rsid w:val="00E22255"/>
    <w:rsid w:val="00E41268"/>
    <w:rsid w:val="00E45807"/>
    <w:rsid w:val="00E47982"/>
    <w:rsid w:val="00E858E1"/>
    <w:rsid w:val="00E86B5D"/>
    <w:rsid w:val="00E86E88"/>
    <w:rsid w:val="00E94531"/>
    <w:rsid w:val="00EA4DE1"/>
    <w:rsid w:val="00EB4B02"/>
    <w:rsid w:val="00EC0557"/>
    <w:rsid w:val="00ED30C2"/>
    <w:rsid w:val="00EE46C7"/>
    <w:rsid w:val="00EE62F3"/>
    <w:rsid w:val="00EE632C"/>
    <w:rsid w:val="00EF377B"/>
    <w:rsid w:val="00F113D9"/>
    <w:rsid w:val="00F1252A"/>
    <w:rsid w:val="00F3025F"/>
    <w:rsid w:val="00F34D67"/>
    <w:rsid w:val="00F45BA2"/>
    <w:rsid w:val="00F62BF7"/>
    <w:rsid w:val="00F703A5"/>
    <w:rsid w:val="00F9401E"/>
    <w:rsid w:val="00F94051"/>
    <w:rsid w:val="00F974FB"/>
    <w:rsid w:val="00FA5358"/>
    <w:rsid w:val="00FB6174"/>
    <w:rsid w:val="00FB6348"/>
    <w:rsid w:val="00FC332A"/>
    <w:rsid w:val="00FC55D0"/>
    <w:rsid w:val="00FD7268"/>
    <w:rsid w:val="00FE2E51"/>
    <w:rsid w:val="00FE6A07"/>
    <w:rsid w:val="00FF2A62"/>
    <w:rsid w:val="00FF3896"/>
    <w:rsid w:val="00FF5289"/>
    <w:rsid w:val="00FF6E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836A7"/>
  </w:style>
  <w:style w:type="paragraph" w:styleId="Nadpis1">
    <w:name w:val="heading 1"/>
    <w:basedOn w:val="Normlny"/>
    <w:next w:val="Normlny"/>
    <w:qFormat/>
    <w:rsid w:val="00FE2E51"/>
    <w:pPr>
      <w:keepNext/>
      <w:numPr>
        <w:numId w:val="2"/>
      </w:numPr>
      <w:suppressAutoHyphens/>
      <w:spacing w:line="360" w:lineRule="auto"/>
      <w:jc w:val="both"/>
      <w:outlineLvl w:val="0"/>
    </w:pPr>
    <w:rPr>
      <w:b/>
      <w:bCs/>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C836A7"/>
    <w:pPr>
      <w:jc w:val="center"/>
    </w:pPr>
    <w:rPr>
      <w:b/>
      <w:sz w:val="28"/>
      <w:u w:val="single"/>
      <w:lang w:eastAsia="cs-CZ"/>
    </w:rPr>
  </w:style>
  <w:style w:type="paragraph" w:styleId="Hlavika">
    <w:name w:val="header"/>
    <w:basedOn w:val="Normlny"/>
    <w:link w:val="HlavikaChar"/>
    <w:rsid w:val="00C836A7"/>
    <w:pPr>
      <w:tabs>
        <w:tab w:val="center" w:pos="4536"/>
        <w:tab w:val="right" w:pos="9072"/>
      </w:tabs>
    </w:pPr>
  </w:style>
  <w:style w:type="paragraph" w:styleId="Zkladntext2">
    <w:name w:val="Body Text 2"/>
    <w:basedOn w:val="Normlny"/>
    <w:rsid w:val="00714656"/>
    <w:pPr>
      <w:jc w:val="both"/>
    </w:pPr>
    <w:rPr>
      <w:rFonts w:ascii="Arial Narrow" w:hAnsi="Arial Narrow"/>
      <w:sz w:val="28"/>
    </w:rPr>
  </w:style>
  <w:style w:type="paragraph" w:styleId="truktradokumentu">
    <w:name w:val="Document Map"/>
    <w:basedOn w:val="Normlny"/>
    <w:semiHidden/>
    <w:rsid w:val="00C4156F"/>
    <w:pPr>
      <w:shd w:val="clear" w:color="auto" w:fill="000080"/>
    </w:pPr>
    <w:rPr>
      <w:rFonts w:ascii="Tahoma" w:hAnsi="Tahoma" w:cs="Tahoma"/>
    </w:rPr>
  </w:style>
  <w:style w:type="paragraph" w:styleId="Zkladntext">
    <w:name w:val="Body Text"/>
    <w:basedOn w:val="Normlny"/>
    <w:rsid w:val="00FE2E51"/>
    <w:pPr>
      <w:suppressAutoHyphens/>
      <w:spacing w:after="120"/>
    </w:pPr>
    <w:rPr>
      <w:sz w:val="24"/>
      <w:szCs w:val="24"/>
      <w:lang w:eastAsia="ar-SA"/>
    </w:rPr>
  </w:style>
  <w:style w:type="paragraph" w:styleId="Pta">
    <w:name w:val="footer"/>
    <w:basedOn w:val="Normlny"/>
    <w:link w:val="PtaChar"/>
    <w:uiPriority w:val="99"/>
    <w:rsid w:val="00B223D2"/>
    <w:pPr>
      <w:tabs>
        <w:tab w:val="center" w:pos="4536"/>
        <w:tab w:val="right" w:pos="9072"/>
      </w:tabs>
    </w:pPr>
    <w:rPr>
      <w:sz w:val="24"/>
      <w:szCs w:val="24"/>
      <w:lang w:val="cs-CZ" w:eastAsia="cs-CZ"/>
    </w:rPr>
  </w:style>
  <w:style w:type="character" w:customStyle="1" w:styleId="PtaChar">
    <w:name w:val="Päta Char"/>
    <w:link w:val="Pta"/>
    <w:uiPriority w:val="99"/>
    <w:rsid w:val="00661E95"/>
    <w:rPr>
      <w:sz w:val="24"/>
      <w:szCs w:val="24"/>
      <w:lang w:val="cs-CZ" w:eastAsia="cs-CZ"/>
    </w:rPr>
  </w:style>
  <w:style w:type="paragraph" w:styleId="Textbubliny">
    <w:name w:val="Balloon Text"/>
    <w:basedOn w:val="Normlny"/>
    <w:link w:val="TextbublinyChar"/>
    <w:rsid w:val="00661E95"/>
    <w:rPr>
      <w:rFonts w:ascii="Tahoma" w:hAnsi="Tahoma"/>
      <w:sz w:val="16"/>
      <w:szCs w:val="16"/>
    </w:rPr>
  </w:style>
  <w:style w:type="character" w:customStyle="1" w:styleId="TextbublinyChar">
    <w:name w:val="Text bubliny Char"/>
    <w:link w:val="Textbubliny"/>
    <w:rsid w:val="00661E95"/>
    <w:rPr>
      <w:rFonts w:ascii="Tahoma" w:hAnsi="Tahoma" w:cs="Tahoma"/>
      <w:sz w:val="16"/>
      <w:szCs w:val="16"/>
    </w:rPr>
  </w:style>
  <w:style w:type="character" w:customStyle="1" w:styleId="HlavikaChar">
    <w:name w:val="Hlavička Char"/>
    <w:link w:val="Hlavika"/>
    <w:rsid w:val="00B463FF"/>
  </w:style>
  <w:style w:type="table" w:styleId="Mriekatabuky">
    <w:name w:val="Table Grid"/>
    <w:basedOn w:val="Normlnatabuka"/>
    <w:rsid w:val="0050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rsid w:val="00363523"/>
    <w:rPr>
      <w:color w:val="0000FF"/>
      <w:u w:val="single"/>
    </w:rPr>
  </w:style>
  <w:style w:type="paragraph" w:styleId="Odsekzoznamu">
    <w:name w:val="List Paragraph"/>
    <w:basedOn w:val="Normlny"/>
    <w:uiPriority w:val="34"/>
    <w:qFormat/>
    <w:rsid w:val="00AF45D8"/>
    <w:pPr>
      <w:ind w:left="720"/>
      <w:contextualSpacing/>
    </w:pPr>
  </w:style>
  <w:style w:type="paragraph" w:customStyle="1" w:styleId="Odsekzoznamu1">
    <w:name w:val="Odsek zoznamu1"/>
    <w:basedOn w:val="Normlny"/>
    <w:rsid w:val="006C79F1"/>
    <w:pPr>
      <w:suppressAutoHyphens/>
      <w:spacing w:after="200" w:line="276" w:lineRule="auto"/>
    </w:pPr>
    <w:rPr>
      <w:rFonts w:ascii="Calibri" w:eastAsia="Calibri" w:hAnsi="Calibri"/>
      <w:kern w:val="1"/>
      <w:sz w:val="22"/>
      <w:szCs w:val="22"/>
      <w:lang w:eastAsia="ar-SA"/>
    </w:rPr>
  </w:style>
  <w:style w:type="paragraph" w:customStyle="1" w:styleId="Odsekzoznamu2">
    <w:name w:val="Odsek zoznamu2"/>
    <w:basedOn w:val="Normlny"/>
    <w:rsid w:val="006C79F1"/>
    <w:pPr>
      <w:suppressAutoHyphens/>
      <w:spacing w:after="200" w:line="276" w:lineRule="auto"/>
    </w:pPr>
    <w:rPr>
      <w:rFonts w:ascii="Calibri" w:eastAsia="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836A7"/>
  </w:style>
  <w:style w:type="paragraph" w:styleId="Nadpis1">
    <w:name w:val="heading 1"/>
    <w:basedOn w:val="Normlny"/>
    <w:next w:val="Normlny"/>
    <w:qFormat/>
    <w:rsid w:val="00FE2E51"/>
    <w:pPr>
      <w:keepNext/>
      <w:numPr>
        <w:numId w:val="2"/>
      </w:numPr>
      <w:suppressAutoHyphens/>
      <w:spacing w:line="360" w:lineRule="auto"/>
      <w:jc w:val="both"/>
      <w:outlineLvl w:val="0"/>
    </w:pPr>
    <w:rPr>
      <w:b/>
      <w:bCs/>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C836A7"/>
    <w:pPr>
      <w:jc w:val="center"/>
    </w:pPr>
    <w:rPr>
      <w:b/>
      <w:sz w:val="28"/>
      <w:u w:val="single"/>
      <w:lang w:eastAsia="cs-CZ"/>
    </w:rPr>
  </w:style>
  <w:style w:type="paragraph" w:styleId="Hlavika">
    <w:name w:val="header"/>
    <w:basedOn w:val="Normlny"/>
    <w:link w:val="HlavikaChar"/>
    <w:rsid w:val="00C836A7"/>
    <w:pPr>
      <w:tabs>
        <w:tab w:val="center" w:pos="4536"/>
        <w:tab w:val="right" w:pos="9072"/>
      </w:tabs>
    </w:pPr>
  </w:style>
  <w:style w:type="paragraph" w:styleId="Zkladntext2">
    <w:name w:val="Body Text 2"/>
    <w:basedOn w:val="Normlny"/>
    <w:rsid w:val="00714656"/>
    <w:pPr>
      <w:jc w:val="both"/>
    </w:pPr>
    <w:rPr>
      <w:rFonts w:ascii="Arial Narrow" w:hAnsi="Arial Narrow"/>
      <w:sz w:val="28"/>
    </w:rPr>
  </w:style>
  <w:style w:type="paragraph" w:styleId="truktradokumentu">
    <w:name w:val="Document Map"/>
    <w:basedOn w:val="Normlny"/>
    <w:semiHidden/>
    <w:rsid w:val="00C4156F"/>
    <w:pPr>
      <w:shd w:val="clear" w:color="auto" w:fill="000080"/>
    </w:pPr>
    <w:rPr>
      <w:rFonts w:ascii="Tahoma" w:hAnsi="Tahoma" w:cs="Tahoma"/>
    </w:rPr>
  </w:style>
  <w:style w:type="paragraph" w:styleId="Zkladntext">
    <w:name w:val="Body Text"/>
    <w:basedOn w:val="Normlny"/>
    <w:rsid w:val="00FE2E51"/>
    <w:pPr>
      <w:suppressAutoHyphens/>
      <w:spacing w:after="120"/>
    </w:pPr>
    <w:rPr>
      <w:sz w:val="24"/>
      <w:szCs w:val="24"/>
      <w:lang w:eastAsia="ar-SA"/>
    </w:rPr>
  </w:style>
  <w:style w:type="paragraph" w:styleId="Pta">
    <w:name w:val="footer"/>
    <w:basedOn w:val="Normlny"/>
    <w:link w:val="PtaChar"/>
    <w:uiPriority w:val="99"/>
    <w:rsid w:val="00B223D2"/>
    <w:pPr>
      <w:tabs>
        <w:tab w:val="center" w:pos="4536"/>
        <w:tab w:val="right" w:pos="9072"/>
      </w:tabs>
    </w:pPr>
    <w:rPr>
      <w:sz w:val="24"/>
      <w:szCs w:val="24"/>
      <w:lang w:val="cs-CZ" w:eastAsia="cs-CZ"/>
    </w:rPr>
  </w:style>
  <w:style w:type="character" w:customStyle="1" w:styleId="PtaChar">
    <w:name w:val="Päta Char"/>
    <w:link w:val="Pta"/>
    <w:uiPriority w:val="99"/>
    <w:rsid w:val="00661E95"/>
    <w:rPr>
      <w:sz w:val="24"/>
      <w:szCs w:val="24"/>
      <w:lang w:val="cs-CZ" w:eastAsia="cs-CZ"/>
    </w:rPr>
  </w:style>
  <w:style w:type="paragraph" w:styleId="Textbubliny">
    <w:name w:val="Balloon Text"/>
    <w:basedOn w:val="Normlny"/>
    <w:link w:val="TextbublinyChar"/>
    <w:rsid w:val="00661E95"/>
    <w:rPr>
      <w:rFonts w:ascii="Tahoma" w:hAnsi="Tahoma"/>
      <w:sz w:val="16"/>
      <w:szCs w:val="16"/>
      <w:lang w:val="x-none" w:eastAsia="x-none"/>
    </w:rPr>
  </w:style>
  <w:style w:type="character" w:customStyle="1" w:styleId="TextbublinyChar">
    <w:name w:val="Text bubliny Char"/>
    <w:link w:val="Textbubliny"/>
    <w:rsid w:val="00661E95"/>
    <w:rPr>
      <w:rFonts w:ascii="Tahoma" w:hAnsi="Tahoma" w:cs="Tahoma"/>
      <w:sz w:val="16"/>
      <w:szCs w:val="16"/>
    </w:rPr>
  </w:style>
  <w:style w:type="character" w:customStyle="1" w:styleId="HlavikaChar">
    <w:name w:val="Hlavička Char"/>
    <w:link w:val="Hlavika"/>
    <w:rsid w:val="00B463FF"/>
  </w:style>
  <w:style w:type="table" w:styleId="Mriekatabuky">
    <w:name w:val="Table Grid"/>
    <w:basedOn w:val="Normlnatabuka"/>
    <w:rsid w:val="0050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363523"/>
    <w:rPr>
      <w:color w:val="0000FF"/>
      <w:u w:val="single"/>
    </w:rPr>
  </w:style>
</w:styles>
</file>

<file path=word/webSettings.xml><?xml version="1.0" encoding="utf-8"?>
<w:webSettings xmlns:r="http://schemas.openxmlformats.org/officeDocument/2006/relationships" xmlns:w="http://schemas.openxmlformats.org/wordprocessingml/2006/main">
  <w:divs>
    <w:div w:id="353980">
      <w:bodyDiv w:val="1"/>
      <w:marLeft w:val="0"/>
      <w:marRight w:val="0"/>
      <w:marTop w:val="0"/>
      <w:marBottom w:val="0"/>
      <w:divBdr>
        <w:top w:val="none" w:sz="0" w:space="0" w:color="auto"/>
        <w:left w:val="none" w:sz="0" w:space="0" w:color="auto"/>
        <w:bottom w:val="none" w:sz="0" w:space="0" w:color="auto"/>
        <w:right w:val="none" w:sz="0" w:space="0" w:color="auto"/>
      </w:divBdr>
    </w:div>
    <w:div w:id="36585278">
      <w:bodyDiv w:val="1"/>
      <w:marLeft w:val="0"/>
      <w:marRight w:val="0"/>
      <w:marTop w:val="0"/>
      <w:marBottom w:val="0"/>
      <w:divBdr>
        <w:top w:val="none" w:sz="0" w:space="0" w:color="auto"/>
        <w:left w:val="none" w:sz="0" w:space="0" w:color="auto"/>
        <w:bottom w:val="none" w:sz="0" w:space="0" w:color="auto"/>
        <w:right w:val="none" w:sz="0" w:space="0" w:color="auto"/>
      </w:divBdr>
    </w:div>
    <w:div w:id="76827985">
      <w:bodyDiv w:val="1"/>
      <w:marLeft w:val="0"/>
      <w:marRight w:val="0"/>
      <w:marTop w:val="0"/>
      <w:marBottom w:val="0"/>
      <w:divBdr>
        <w:top w:val="none" w:sz="0" w:space="0" w:color="auto"/>
        <w:left w:val="none" w:sz="0" w:space="0" w:color="auto"/>
        <w:bottom w:val="none" w:sz="0" w:space="0" w:color="auto"/>
        <w:right w:val="none" w:sz="0" w:space="0" w:color="auto"/>
      </w:divBdr>
    </w:div>
    <w:div w:id="458114979">
      <w:bodyDiv w:val="1"/>
      <w:marLeft w:val="0"/>
      <w:marRight w:val="0"/>
      <w:marTop w:val="0"/>
      <w:marBottom w:val="0"/>
      <w:divBdr>
        <w:top w:val="none" w:sz="0" w:space="0" w:color="auto"/>
        <w:left w:val="none" w:sz="0" w:space="0" w:color="auto"/>
        <w:bottom w:val="none" w:sz="0" w:space="0" w:color="auto"/>
        <w:right w:val="none" w:sz="0" w:space="0" w:color="auto"/>
      </w:divBdr>
    </w:div>
    <w:div w:id="607004151">
      <w:bodyDiv w:val="1"/>
      <w:marLeft w:val="0"/>
      <w:marRight w:val="0"/>
      <w:marTop w:val="0"/>
      <w:marBottom w:val="0"/>
      <w:divBdr>
        <w:top w:val="none" w:sz="0" w:space="0" w:color="auto"/>
        <w:left w:val="none" w:sz="0" w:space="0" w:color="auto"/>
        <w:bottom w:val="none" w:sz="0" w:space="0" w:color="auto"/>
        <w:right w:val="none" w:sz="0" w:space="0" w:color="auto"/>
      </w:divBdr>
    </w:div>
    <w:div w:id="1687976272">
      <w:bodyDiv w:val="1"/>
      <w:marLeft w:val="0"/>
      <w:marRight w:val="0"/>
      <w:marTop w:val="0"/>
      <w:marBottom w:val="0"/>
      <w:divBdr>
        <w:top w:val="none" w:sz="0" w:space="0" w:color="auto"/>
        <w:left w:val="none" w:sz="0" w:space="0" w:color="auto"/>
        <w:bottom w:val="none" w:sz="0" w:space="0" w:color="auto"/>
        <w:right w:val="none" w:sz="0" w:space="0" w:color="auto"/>
      </w:divBdr>
    </w:div>
    <w:div w:id="1866359964">
      <w:bodyDiv w:val="1"/>
      <w:marLeft w:val="0"/>
      <w:marRight w:val="0"/>
      <w:marTop w:val="0"/>
      <w:marBottom w:val="0"/>
      <w:divBdr>
        <w:top w:val="none" w:sz="0" w:space="0" w:color="auto"/>
        <w:left w:val="none" w:sz="0" w:space="0" w:color="auto"/>
        <w:bottom w:val="none" w:sz="0" w:space="0" w:color="auto"/>
        <w:right w:val="none" w:sz="0" w:space="0" w:color="auto"/>
      </w:divBdr>
    </w:div>
    <w:div w:id="1982802189">
      <w:bodyDiv w:val="1"/>
      <w:marLeft w:val="0"/>
      <w:marRight w:val="0"/>
      <w:marTop w:val="0"/>
      <w:marBottom w:val="0"/>
      <w:divBdr>
        <w:top w:val="none" w:sz="0" w:space="0" w:color="auto"/>
        <w:left w:val="none" w:sz="0" w:space="0" w:color="auto"/>
        <w:bottom w:val="none" w:sz="0" w:space="0" w:color="auto"/>
        <w:right w:val="none" w:sz="0" w:space="0" w:color="auto"/>
      </w:divBdr>
      <w:divsChild>
        <w:div w:id="35908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durkaiova@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esa-benedict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a.durkaiova@gmail.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ana.durkaiova@gmail.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B083D7C5002C54AA9E66D5B8655F4F0" ma:contentTypeVersion="0" ma:contentTypeDescription="Umožňuje vytvoriť nový dokument." ma:contentTypeScope="" ma:versionID="12e1b1d5fbe01a888e04f90ab4b2964d">
  <xsd:schema xmlns:xsd="http://www.w3.org/2001/XMLSchema" xmlns:xs="http://www.w3.org/2001/XMLSchema" xmlns:p="http://schemas.microsoft.com/office/2006/metadata/properties" targetNamespace="http://schemas.microsoft.com/office/2006/metadata/properties" ma:root="true" ma:fieldsID="80c6bc5a8bb2fdedf781f575d4e84c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5A338-F6E4-488A-8DA3-E90A500443B9}">
  <ds:schemaRefs>
    <ds:schemaRef ds:uri="http://schemas.openxmlformats.org/officeDocument/2006/bibliography"/>
  </ds:schemaRefs>
</ds:datastoreItem>
</file>

<file path=customXml/itemProps2.xml><?xml version="1.0" encoding="utf-8"?>
<ds:datastoreItem xmlns:ds="http://schemas.openxmlformats.org/officeDocument/2006/customXml" ds:itemID="{3EAA27F2-20CC-474E-AA46-C7B1EF8082CA}"/>
</file>

<file path=customXml/itemProps3.xml><?xml version="1.0" encoding="utf-8"?>
<ds:datastoreItem xmlns:ds="http://schemas.openxmlformats.org/officeDocument/2006/customXml" ds:itemID="{7E6858C1-C15F-48C1-B675-0204095B5529}"/>
</file>

<file path=customXml/itemProps4.xml><?xml version="1.0" encoding="utf-8"?>
<ds:datastoreItem xmlns:ds="http://schemas.openxmlformats.org/officeDocument/2006/customXml" ds:itemID="{ED4C7AF8-D561-4374-A4CE-BF3CA96BB35A}"/>
</file>

<file path=docProps/app.xml><?xml version="1.0" encoding="utf-8"?>
<Properties xmlns="http://schemas.openxmlformats.org/officeDocument/2006/extended-properties" xmlns:vt="http://schemas.openxmlformats.org/officeDocument/2006/docPropsVTypes">
  <Template>Normal</Template>
  <TotalTime>235</TotalTime>
  <Pages>10</Pages>
  <Words>2696</Words>
  <Characters>18064</Characters>
  <Application>Microsoft Office Word</Application>
  <DocSecurity>0</DocSecurity>
  <Lines>150</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Charitný dom profesora Hlaváča</vt:lpstr>
      <vt:lpstr>Charitný dom profesora Hlaváča</vt:lpstr>
    </vt:vector>
  </TitlesOfParts>
  <Company>PC</Company>
  <LinksUpToDate>false</LinksUpToDate>
  <CharactersWithSpaces>20719</CharactersWithSpaces>
  <SharedDoc>false</SharedDoc>
  <HLinks>
    <vt:vector size="12" baseType="variant">
      <vt:variant>
        <vt:i4>4980794</vt:i4>
      </vt:variant>
      <vt:variant>
        <vt:i4>3</vt:i4>
      </vt:variant>
      <vt:variant>
        <vt:i4>0</vt:i4>
      </vt:variant>
      <vt:variant>
        <vt:i4>5</vt:i4>
      </vt:variant>
      <vt:variant>
        <vt:lpwstr>mailto:jana.durkaiova@gmail.com</vt:lpwstr>
      </vt:variant>
      <vt:variant>
        <vt:lpwstr/>
      </vt:variant>
      <vt:variant>
        <vt:i4>4980794</vt:i4>
      </vt:variant>
      <vt:variant>
        <vt:i4>0</vt:i4>
      </vt:variant>
      <vt:variant>
        <vt:i4>0</vt:i4>
      </vt:variant>
      <vt:variant>
        <vt:i4>5</vt:i4>
      </vt:variant>
      <vt:variant>
        <vt:lpwstr>mailto:jana.durkaiova@gmail.com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Charitný dom profesora Hlaváča</dc:title>
  <dc:creator>Katka</dc:creator>
  <cp:lastModifiedBy>Jana</cp:lastModifiedBy>
  <cp:revision>4</cp:revision>
  <cp:lastPrinted>2020-03-11T14:02:00Z</cp:lastPrinted>
  <dcterms:created xsi:type="dcterms:W3CDTF">2021-03-07T16:19:00Z</dcterms:created>
  <dcterms:modified xsi:type="dcterms:W3CDTF">2021-03-08T11:59:00Z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0x0101002B083D7C5002C54AA9E66D5B8655F4F0</vt:lpwstr>
  </property>
</Properties>
</file>